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:rsidRPr="00E63AAA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3AAA">
              <w:rPr>
                <w:rFonts w:asciiTheme="minorHAnsi" w:hAnsiTheme="minorHAnsi" w:cstheme="minorHAnsi"/>
                <w:b/>
                <w:bCs/>
                <w:szCs w:val="24"/>
              </w:rPr>
              <w:t>Kecskemét Megyei Jogú Város Polgármesteri Hivatal</w:t>
            </w:r>
          </w:p>
          <w:p w14:paraId="50866042" w14:textId="30A8D2B3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3AAA">
              <w:rPr>
                <w:rFonts w:asciiTheme="minorHAnsi" w:hAnsiTheme="minorHAnsi" w:cstheme="minorHAnsi"/>
                <w:b/>
                <w:bCs/>
                <w:szCs w:val="24"/>
              </w:rPr>
              <w:t>Mérnöki Iroda, Várostervezési Osztály</w:t>
            </w:r>
          </w:p>
        </w:tc>
      </w:tr>
      <w:tr w:rsidR="002A2709" w:rsidRPr="00E63AAA" w14:paraId="3966894B" w14:textId="77777777" w:rsidTr="006909C3">
        <w:trPr>
          <w:gridAfter w:val="1"/>
          <w:wAfter w:w="249" w:type="dxa"/>
          <w:trHeight w:val="37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07D87C9B" w:rsidR="002A2709" w:rsidRPr="00E63AAA" w:rsidRDefault="00D8675C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Településfejlesztési szándék bejelentése</w:t>
            </w:r>
            <w:r w:rsidR="006909C3" w:rsidRPr="00E63AAA">
              <w:rPr>
                <w:rFonts w:asciiTheme="minorHAnsi" w:hAnsiTheme="minorHAnsi" w:cstheme="minorHAnsi"/>
                <w:szCs w:val="24"/>
              </w:rPr>
              <w:t xml:space="preserve"> településrendezési szerződés kötése céljából</w:t>
            </w:r>
          </w:p>
        </w:tc>
      </w:tr>
      <w:tr w:rsidR="002A2709" w:rsidRPr="00E63AAA" w14:paraId="78BE821E" w14:textId="77777777" w:rsidTr="006909C3">
        <w:trPr>
          <w:gridAfter w:val="1"/>
          <w:wAfter w:w="249" w:type="dxa"/>
          <w:trHeight w:val="92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435" w14:textId="133964DD" w:rsidR="002A2709" w:rsidRPr="00E63AAA" w:rsidRDefault="00D8675C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E63AAA">
              <w:rPr>
                <w:rFonts w:asciiTheme="minorHAnsi" w:hAnsiTheme="minorHAnsi" w:cstheme="minorHAnsi"/>
                <w:bCs/>
                <w:szCs w:val="24"/>
              </w:rPr>
              <w:t xml:space="preserve">A HÉSZ-ben rögzített esetekben településfejlesztési szándék bejelentése szükséges, melyhez településrendezési szerződés </w:t>
            </w:r>
            <w:r w:rsidR="00A14070" w:rsidRPr="00E63AAA">
              <w:rPr>
                <w:rFonts w:asciiTheme="minorHAnsi" w:hAnsiTheme="minorHAnsi" w:cstheme="minorHAnsi"/>
                <w:bCs/>
                <w:szCs w:val="24"/>
              </w:rPr>
              <w:t>meg</w:t>
            </w:r>
            <w:r w:rsidRPr="00E63AAA">
              <w:rPr>
                <w:rFonts w:asciiTheme="minorHAnsi" w:hAnsiTheme="minorHAnsi" w:cstheme="minorHAnsi"/>
                <w:bCs/>
                <w:szCs w:val="24"/>
              </w:rPr>
              <w:t>kötés</w:t>
            </w:r>
            <w:r w:rsidR="00A14070" w:rsidRPr="00E63AAA">
              <w:rPr>
                <w:rFonts w:asciiTheme="minorHAnsi" w:hAnsiTheme="minorHAnsi" w:cstheme="minorHAnsi"/>
                <w:bCs/>
                <w:szCs w:val="24"/>
              </w:rPr>
              <w:t>e</w:t>
            </w:r>
            <w:r w:rsidRPr="00E63AAA">
              <w:rPr>
                <w:rFonts w:asciiTheme="minorHAnsi" w:hAnsiTheme="minorHAnsi" w:cstheme="minorHAnsi"/>
                <w:bCs/>
                <w:szCs w:val="24"/>
              </w:rPr>
              <w:t xml:space="preserve"> szükséges </w:t>
            </w:r>
          </w:p>
        </w:tc>
      </w:tr>
      <w:tr w:rsidR="002A2709" w:rsidRPr="00E63AAA" w14:paraId="04A8DD9F" w14:textId="77777777" w:rsidTr="006909C3">
        <w:trPr>
          <w:gridAfter w:val="1"/>
          <w:wAfter w:w="249" w:type="dxa"/>
          <w:trHeight w:val="90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16D" w14:textId="77777777" w:rsidR="002A2709" w:rsidRPr="00E63AAA" w:rsidRDefault="00D8675C" w:rsidP="00D8675C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58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Természetes személy</w:t>
            </w:r>
          </w:p>
          <w:p w14:paraId="767BC105" w14:textId="59B0D2E2" w:rsidR="00D8675C" w:rsidRPr="00E63AAA" w:rsidRDefault="00D8675C" w:rsidP="00D8675C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58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Jogi személy</w:t>
            </w:r>
          </w:p>
        </w:tc>
      </w:tr>
      <w:tr w:rsidR="002A2709" w:rsidRPr="00E63AAA" w14:paraId="49ED6036" w14:textId="77777777" w:rsidTr="006909C3">
        <w:trPr>
          <w:gridAfter w:val="1"/>
          <w:wAfter w:w="249" w:type="dxa"/>
          <w:trHeight w:val="130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FBD" w14:textId="77777777" w:rsidR="009A3FD5" w:rsidRPr="00E63AAA" w:rsidRDefault="00A14070" w:rsidP="00D8675C">
            <w:pPr>
              <w:spacing w:after="0" w:line="259" w:lineRule="auto"/>
              <w:ind w:left="56" w:right="54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Településfejlesztési szándék formanyomtatvány kitöltött és aláírt benyújtása.</w:t>
            </w:r>
          </w:p>
          <w:p w14:paraId="1B87F5CC" w14:textId="55827085" w:rsidR="00A14070" w:rsidRPr="00E63AAA" w:rsidRDefault="00A14070" w:rsidP="00D8675C">
            <w:pPr>
              <w:spacing w:after="0" w:line="259" w:lineRule="auto"/>
              <w:ind w:left="56" w:right="54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Ezt követően tájékoztatást kap az eljárási rendről és a benyújtandó telepítési tanulmánytervről.</w:t>
            </w:r>
          </w:p>
        </w:tc>
      </w:tr>
      <w:tr w:rsidR="002A2709" w:rsidRPr="00E63AAA" w14:paraId="4489F1E0" w14:textId="77777777" w:rsidTr="006909C3">
        <w:trPr>
          <w:gridAfter w:val="1"/>
          <w:wAfter w:w="249" w:type="dxa"/>
          <w:trHeight w:val="36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2DAD746D" w:rsidR="002A2709" w:rsidRPr="00E63AAA" w:rsidRDefault="00A14070" w:rsidP="00030292">
            <w:pPr>
              <w:spacing w:after="0" w:line="259" w:lineRule="auto"/>
              <w:ind w:left="0" w:right="62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Nem értelmezhető</w:t>
            </w:r>
          </w:p>
        </w:tc>
      </w:tr>
      <w:tr w:rsidR="002A2709" w:rsidRPr="00E63AAA" w14:paraId="2B8C55A7" w14:textId="77777777" w:rsidTr="00030292">
        <w:trPr>
          <w:gridAfter w:val="1"/>
          <w:wAfter w:w="249" w:type="dxa"/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48BC" w14:textId="77777777" w:rsidR="002A2709" w:rsidRPr="00E63AAA" w:rsidRDefault="00A14070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A benyújtott településfejlesztési szándék formanyomtatványra válaszlevél készül, melynek határideje 30 nap.</w:t>
            </w:r>
          </w:p>
          <w:p w14:paraId="5673979D" w14:textId="661A2F6A" w:rsidR="00A14070" w:rsidRPr="00E63AAA" w:rsidRDefault="00A14070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 xml:space="preserve">Ezt követően </w:t>
            </w:r>
            <w:r w:rsidR="00035BAF" w:rsidRPr="00E63AAA">
              <w:rPr>
                <w:rFonts w:asciiTheme="minorHAnsi" w:hAnsiTheme="minorHAnsi" w:cstheme="minorHAnsi"/>
                <w:szCs w:val="24"/>
              </w:rPr>
              <w:t>a benyújtott dokumentációk függvényében kerül döntés előkészítésre a kérelem.</w:t>
            </w:r>
          </w:p>
        </w:tc>
      </w:tr>
      <w:tr w:rsidR="002A2709" w:rsidRPr="00E63AAA" w14:paraId="06DD2CBB" w14:textId="77777777" w:rsidTr="006909C3">
        <w:trPr>
          <w:gridAfter w:val="1"/>
          <w:wAfter w:w="249" w:type="dxa"/>
          <w:trHeight w:val="70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795" w14:textId="77777777" w:rsidR="002A2709" w:rsidRPr="00E63AAA" w:rsidRDefault="00035BAF" w:rsidP="00035BAF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6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Településfejlesztési szándék formanyomtatvány</w:t>
            </w:r>
          </w:p>
          <w:p w14:paraId="49E23A23" w14:textId="4FB993E5" w:rsidR="00035BAF" w:rsidRPr="00E63AAA" w:rsidRDefault="00035BAF" w:rsidP="00035BAF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6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Telepítési tanulmányterv</w:t>
            </w:r>
          </w:p>
        </w:tc>
      </w:tr>
      <w:tr w:rsidR="002A2709" w:rsidRPr="00E63AAA" w14:paraId="5C6D1667" w14:textId="77777777" w:rsidTr="006909C3">
        <w:trPr>
          <w:gridAfter w:val="1"/>
          <w:wAfter w:w="249" w:type="dxa"/>
          <w:trHeight w:val="35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Pr="00E63AAA" w:rsidRDefault="00657201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költség és illetékmentes</w:t>
            </w:r>
          </w:p>
        </w:tc>
      </w:tr>
      <w:tr w:rsidR="002A2709" w:rsidRPr="00E63AAA" w14:paraId="45B7F4FF" w14:textId="77777777" w:rsidTr="006909C3">
        <w:trPr>
          <w:gridAfter w:val="1"/>
          <w:wAfter w:w="249" w:type="dxa"/>
          <w:trHeight w:val="94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Pr="00E63AAA" w:rsidRDefault="00657201" w:rsidP="00035BAF">
            <w:pPr>
              <w:spacing w:after="0" w:line="259" w:lineRule="auto"/>
              <w:ind w:left="56" w:right="54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Kecskemét Megyei Jogú Város Polgármesteri Hivatala- Mérnöki Iroda, Várostervezési Osztály</w:t>
            </w:r>
          </w:p>
          <w:p w14:paraId="2E030A89" w14:textId="2820B87A" w:rsidR="002A2709" w:rsidRPr="00E63AAA" w:rsidRDefault="00657201" w:rsidP="006909C3">
            <w:pPr>
              <w:spacing w:after="0" w:line="259" w:lineRule="auto"/>
              <w:ind w:left="56" w:right="54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 xml:space="preserve">6000 Kecskemét, Kossuth tér 1. </w:t>
            </w:r>
          </w:p>
        </w:tc>
      </w:tr>
      <w:tr w:rsidR="002A2709" w:rsidRPr="00E63AAA" w14:paraId="3C0A161C" w14:textId="77777777" w:rsidTr="006909C3">
        <w:trPr>
          <w:gridAfter w:val="1"/>
          <w:wAfter w:w="249" w:type="dxa"/>
          <w:trHeight w:val="6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5AE" w14:textId="03CC0188" w:rsidR="00107669" w:rsidRPr="00E63AAA" w:rsidRDefault="00035BAF" w:rsidP="006909C3">
            <w:pPr>
              <w:spacing w:after="0" w:line="259" w:lineRule="auto"/>
              <w:ind w:left="0" w:right="56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Nem értelmezhető</w:t>
            </w:r>
          </w:p>
        </w:tc>
      </w:tr>
      <w:tr w:rsidR="002A2709" w:rsidRPr="00E63AAA" w14:paraId="7834E558" w14:textId="77777777" w:rsidTr="006909C3">
        <w:tblPrEx>
          <w:tblCellMar>
            <w:right w:w="52" w:type="dxa"/>
          </w:tblCellMar>
        </w:tblPrEx>
        <w:trPr>
          <w:trHeight w:val="3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1F49A5AA" w:rsidR="002A2709" w:rsidRPr="00E63AAA" w:rsidRDefault="00035BAF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Nincs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27A4E4DD" w14:textId="77777777" w:rsidTr="006909C3">
        <w:tblPrEx>
          <w:tblCellMar>
            <w:right w:w="52" w:type="dxa"/>
          </w:tblCellMar>
        </w:tblPrEx>
        <w:trPr>
          <w:trHeight w:val="67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57BE" w14:textId="77777777" w:rsidR="00D35BD7" w:rsidRPr="00E63AAA" w:rsidRDefault="00D35BD7" w:rsidP="00D35BD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E63AAA">
              <w:rPr>
                <w:rFonts w:asciiTheme="minorHAnsi" w:eastAsia="Times New Roman" w:hAnsiTheme="minorHAnsi" w:cstheme="minorHAnsi"/>
                <w:color w:val="auto"/>
                <w:szCs w:val="24"/>
              </w:rPr>
              <w:t>Formanyomtatvány kitöltésére van (honlap).</w:t>
            </w:r>
          </w:p>
          <w:p w14:paraId="1FF3AADF" w14:textId="1BE92B08" w:rsidR="002A2709" w:rsidRPr="00E63AAA" w:rsidRDefault="00D35BD7" w:rsidP="00D35BD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Tervdokumentáció benyújtása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3A91BC80" w14:textId="77777777" w:rsidTr="006909C3">
        <w:tblPrEx>
          <w:tblCellMar>
            <w:right w:w="52" w:type="dxa"/>
          </w:tblCellMar>
        </w:tblPrEx>
        <w:trPr>
          <w:trHeight w:val="36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1348181C" w:rsidR="002A2709" w:rsidRPr="00E63AAA" w:rsidRDefault="002A2709" w:rsidP="00030292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0596D479" w14:textId="77777777" w:rsidTr="006909C3">
        <w:tblPrEx>
          <w:tblCellMar>
            <w:right w:w="52" w:type="dxa"/>
          </w:tblCellMar>
        </w:tblPrEx>
        <w:trPr>
          <w:trHeight w:val="6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Pr="00E63AAA" w:rsidRDefault="002A2709" w:rsidP="00030292">
            <w:pPr>
              <w:spacing w:after="0" w:line="259" w:lineRule="auto"/>
              <w:ind w:left="0" w:right="2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C4D" w14:textId="77777777" w:rsidR="00BD2A59" w:rsidRPr="00B61FC8" w:rsidRDefault="00BD2A59" w:rsidP="00BD2A59">
            <w:pPr>
              <w:shd w:val="clear" w:color="auto" w:fill="FFFFFF"/>
              <w:spacing w:before="100" w:beforeAutospacing="1" w:after="150" w:line="240" w:lineRule="auto"/>
              <w:ind w:right="0"/>
              <w:jc w:val="left"/>
              <w:rPr>
                <w:color w:val="007BB8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7" w:history="1">
              <w:r w:rsidRPr="00B61FC8">
                <w:rPr>
                  <w:rStyle w:val="Hiperhivatkozs"/>
                  <w:rFonts w:asciiTheme="minorHAnsi" w:hAnsiTheme="minorHAnsi" w:cstheme="minorHAnsi"/>
                  <w:color w:val="007BB8"/>
                  <w:szCs w:val="24"/>
                  <w:shd w:val="clear" w:color="auto" w:fill="FFFFFF"/>
                </w:rPr>
                <w:t>419/2021. (VII.15.) Korm. rendelet</w:t>
              </w:r>
            </w:hyperlink>
          </w:p>
          <w:p w14:paraId="79CDEA9F" w14:textId="51F80D3D" w:rsidR="00B61FC8" w:rsidRPr="00D33093" w:rsidRDefault="00B61FC8" w:rsidP="00B61FC8">
            <w:pPr>
              <w:suppressAutoHyphens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7BB8"/>
                <w:sz w:val="22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>A</w:t>
            </w:r>
            <w:r w:rsidRPr="00B61FC8"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 xml:space="preserve"> magyar építészetről szóló </w:t>
            </w:r>
            <w:r w:rsidRPr="00D33093">
              <w:rPr>
                <w:rFonts w:ascii="Times New Roman" w:eastAsia="Times New Roman" w:hAnsi="Times New Roman" w:cs="Times New Roman"/>
                <w:color w:val="007BB8"/>
                <w:sz w:val="22"/>
                <w:u w:val="single"/>
                <w:lang w:eastAsia="ar-SA"/>
              </w:rPr>
              <w:t>2023. évi C. törvény.</w:t>
            </w:r>
          </w:p>
          <w:p w14:paraId="11F186D2" w14:textId="77777777" w:rsidR="00B61FC8" w:rsidRPr="00A948B0" w:rsidRDefault="00B61FC8" w:rsidP="00BD2A59">
            <w:pPr>
              <w:shd w:val="clear" w:color="auto" w:fill="FFFFFF"/>
              <w:spacing w:before="100" w:beforeAutospacing="1" w:after="150" w:line="240" w:lineRule="auto"/>
              <w:ind w:right="0"/>
              <w:jc w:val="left"/>
              <w:rPr>
                <w:rFonts w:asciiTheme="minorHAnsi" w:eastAsia="Times New Roman" w:hAnsiTheme="minorHAnsi" w:cstheme="minorHAnsi"/>
                <w:color w:val="00B0F0"/>
                <w:szCs w:val="24"/>
              </w:rPr>
            </w:pPr>
          </w:p>
          <w:p w14:paraId="4968ADC9" w14:textId="124B0B88" w:rsidR="006909C3" w:rsidRPr="00B61FC8" w:rsidRDefault="00BD2A59" w:rsidP="00BD2A59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color w:val="004F88"/>
                <w:szCs w:val="24"/>
              </w:rPr>
            </w:pPr>
            <w:r w:rsidRPr="003E2C06">
              <w:rPr>
                <w:rFonts w:asciiTheme="minorHAnsi" w:hAnsiTheme="minorHAnsi" w:cstheme="minorHAnsi"/>
              </w:rPr>
              <w:lastRenderedPageBreak/>
              <w:t xml:space="preserve">Kecskemét Megyei Jogú Város Önkormányzata Közgyűlésének Kecskemét Helyi Építési Szabályzatának és Szabályozási Tervének megállapításáról szóló  </w:t>
            </w:r>
            <w:hyperlink r:id="rId8" w:history="1">
              <w:r w:rsidRPr="00B61FC8">
                <w:rPr>
                  <w:rStyle w:val="Hiperhivatkozs"/>
                  <w:rFonts w:asciiTheme="minorHAnsi" w:hAnsiTheme="minorHAnsi" w:cstheme="minorHAnsi"/>
                  <w:color w:val="004F88"/>
                </w:rPr>
                <w:t>33/2015. (XII.17.) önkormányzati rendelete</w:t>
              </w:r>
            </w:hyperlink>
          </w:p>
          <w:p w14:paraId="10A68DF3" w14:textId="1150A86A" w:rsidR="006909C3" w:rsidRPr="00E63AAA" w:rsidRDefault="006909C3" w:rsidP="006909C3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031F7551" w14:textId="77777777" w:rsidTr="006909C3">
        <w:tblPrEx>
          <w:tblCellMar>
            <w:right w:w="52" w:type="dxa"/>
          </w:tblCellMar>
        </w:tblPrEx>
        <w:trPr>
          <w:trHeight w:val="36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302" w14:textId="334AD259" w:rsidR="002A2709" w:rsidRPr="00E63AAA" w:rsidRDefault="006909C3" w:rsidP="0003029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Nem értelmezhető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71646F80" w14:textId="77777777" w:rsidTr="006909C3">
        <w:tblPrEx>
          <w:tblCellMar>
            <w:right w:w="52" w:type="dxa"/>
          </w:tblCellMar>
        </w:tblPrEx>
        <w:trPr>
          <w:trHeight w:val="6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B7E0" w14:textId="77777777" w:rsidR="002A2709" w:rsidRDefault="006909C3" w:rsidP="0009319D">
            <w:pPr>
              <w:spacing w:after="0" w:line="259" w:lineRule="auto"/>
              <w:ind w:right="52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Igen</w:t>
            </w:r>
          </w:p>
          <w:p w14:paraId="71AC9843" w14:textId="7789749C" w:rsidR="000020C0" w:rsidRPr="00E63AAA" w:rsidRDefault="00A1138E" w:rsidP="0009319D">
            <w:pPr>
              <w:spacing w:after="0" w:line="259" w:lineRule="auto"/>
              <w:ind w:right="52"/>
              <w:rPr>
                <w:rFonts w:asciiTheme="minorHAnsi" w:hAnsiTheme="minorHAnsi" w:cstheme="minorHAnsi"/>
                <w:szCs w:val="24"/>
              </w:rPr>
            </w:pPr>
            <w:r>
              <w:t>E-papíron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Pr="00E63AAA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E63AAA" w14:paraId="63D399D6" w14:textId="77777777" w:rsidTr="006909C3">
        <w:trPr>
          <w:gridAfter w:val="1"/>
          <w:wAfter w:w="249" w:type="dxa"/>
          <w:trHeight w:val="6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2FE44EB8" w:rsidR="002A2709" w:rsidRPr="00E63AAA" w:rsidRDefault="006909C3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Nem értelmezhető</w:t>
            </w:r>
          </w:p>
        </w:tc>
      </w:tr>
      <w:tr w:rsidR="002A2709" w:rsidRPr="00E63AAA" w14:paraId="0F3B930A" w14:textId="77777777" w:rsidTr="006909C3">
        <w:trPr>
          <w:gridAfter w:val="1"/>
          <w:wAfter w:w="249" w:type="dxa"/>
          <w:trHeight w:val="66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2B4064AB" w:rsidR="002A2709" w:rsidRPr="00E63AAA" w:rsidRDefault="006909C3" w:rsidP="00030292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Igen</w:t>
            </w:r>
          </w:p>
        </w:tc>
      </w:tr>
      <w:tr w:rsidR="002A2709" w:rsidRPr="00E63AAA" w14:paraId="2D8B4CAD" w14:textId="77777777" w:rsidTr="006909C3">
        <w:trPr>
          <w:gridAfter w:val="1"/>
          <w:wAfter w:w="249" w:type="dxa"/>
          <w:trHeight w:val="99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Pr="00E63AAA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Tárgyszavak</w:t>
            </w:r>
            <w:r w:rsidRPr="00E63AAA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37F" w14:textId="1C14D30B" w:rsidR="006909C3" w:rsidRPr="00E63AAA" w:rsidRDefault="006909C3" w:rsidP="006909C3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6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Településfejlesztési szándék</w:t>
            </w:r>
          </w:p>
          <w:p w14:paraId="75AFF629" w14:textId="412FF9EE" w:rsidR="006909C3" w:rsidRPr="00E63AAA" w:rsidRDefault="006909C3" w:rsidP="006909C3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6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Telepítési tanulmányterv</w:t>
            </w:r>
          </w:p>
          <w:p w14:paraId="2AF9003F" w14:textId="1D39E0D4" w:rsidR="006909C3" w:rsidRPr="00E63AAA" w:rsidRDefault="006909C3" w:rsidP="006909C3">
            <w:pPr>
              <w:pStyle w:val="Listaszerbekezds"/>
              <w:numPr>
                <w:ilvl w:val="0"/>
                <w:numId w:val="4"/>
              </w:numPr>
              <w:spacing w:after="0" w:line="259" w:lineRule="auto"/>
              <w:ind w:left="339" w:right="60"/>
              <w:rPr>
                <w:rFonts w:asciiTheme="minorHAnsi" w:hAnsiTheme="minorHAnsi" w:cstheme="minorHAnsi"/>
                <w:szCs w:val="24"/>
              </w:rPr>
            </w:pPr>
            <w:r w:rsidRPr="00E63AAA">
              <w:rPr>
                <w:rFonts w:asciiTheme="minorHAnsi" w:hAnsiTheme="minorHAnsi" w:cstheme="minorHAnsi"/>
                <w:szCs w:val="24"/>
              </w:rPr>
              <w:t>Településrendezési szerződés</w:t>
            </w:r>
          </w:p>
        </w:tc>
      </w:tr>
    </w:tbl>
    <w:p w14:paraId="54094FE1" w14:textId="77777777" w:rsidR="002A2709" w:rsidRPr="00E63AAA" w:rsidRDefault="002A2709" w:rsidP="002A2709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Cs w:val="24"/>
        </w:rPr>
      </w:pPr>
    </w:p>
    <w:p w14:paraId="61F19B5A" w14:textId="77777777" w:rsidR="00715731" w:rsidRDefault="00715731"/>
    <w:sectPr w:rsidR="00715731" w:rsidSect="00E02884">
      <w:headerReference w:type="even" r:id="rId9"/>
      <w:footerReference w:type="even" r:id="rId10"/>
      <w:headerReference w:type="first" r:id="rId11"/>
      <w:footerReference w:type="first" r:id="rId12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ACE9" w14:textId="77777777" w:rsidR="00BD24C8" w:rsidRDefault="00BD24C8">
      <w:pPr>
        <w:spacing w:after="0" w:line="240" w:lineRule="auto"/>
      </w:pPr>
      <w:r>
        <w:separator/>
      </w:r>
    </w:p>
  </w:endnote>
  <w:endnote w:type="continuationSeparator" w:id="0">
    <w:p w14:paraId="5CB59E81" w14:textId="77777777" w:rsidR="00BD24C8" w:rsidRDefault="00BD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B61FC8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B61FC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BC58EB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B61FC8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B61FC8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B39B" w14:textId="77777777" w:rsidR="00BD24C8" w:rsidRDefault="00BD24C8">
      <w:pPr>
        <w:spacing w:after="0" w:line="240" w:lineRule="auto"/>
      </w:pPr>
      <w:r>
        <w:separator/>
      </w:r>
    </w:p>
  </w:footnote>
  <w:footnote w:type="continuationSeparator" w:id="0">
    <w:p w14:paraId="4EB497F7" w14:textId="77777777" w:rsidR="00BD24C8" w:rsidRDefault="00BD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B61FC8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B61FC8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B61FC8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B61FC8" w:rsidRDefault="00B61FC8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7DA50381"/>
    <w:multiLevelType w:val="hybridMultilevel"/>
    <w:tmpl w:val="51522AD8"/>
    <w:lvl w:ilvl="0" w:tplc="734EF0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71454">
    <w:abstractNumId w:val="1"/>
  </w:num>
  <w:num w:numId="2" w16cid:durableId="1471246236">
    <w:abstractNumId w:val="2"/>
  </w:num>
  <w:num w:numId="3" w16cid:durableId="1487746765">
    <w:abstractNumId w:val="0"/>
  </w:num>
  <w:num w:numId="4" w16cid:durableId="53484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09"/>
    <w:rsid w:val="000020C0"/>
    <w:rsid w:val="00035BAF"/>
    <w:rsid w:val="0009319D"/>
    <w:rsid w:val="000D3C82"/>
    <w:rsid w:val="00107669"/>
    <w:rsid w:val="00167AAB"/>
    <w:rsid w:val="001879B4"/>
    <w:rsid w:val="0023108A"/>
    <w:rsid w:val="002346F2"/>
    <w:rsid w:val="002A2709"/>
    <w:rsid w:val="004C3D19"/>
    <w:rsid w:val="0061279E"/>
    <w:rsid w:val="00657201"/>
    <w:rsid w:val="006909C3"/>
    <w:rsid w:val="00715731"/>
    <w:rsid w:val="007F62A6"/>
    <w:rsid w:val="009A3FD5"/>
    <w:rsid w:val="00A1138E"/>
    <w:rsid w:val="00A14070"/>
    <w:rsid w:val="00A152DB"/>
    <w:rsid w:val="00B61FC8"/>
    <w:rsid w:val="00B8690D"/>
    <w:rsid w:val="00BD24C8"/>
    <w:rsid w:val="00BD2A59"/>
    <w:rsid w:val="00D22D82"/>
    <w:rsid w:val="00D33093"/>
    <w:rsid w:val="00D35BD7"/>
    <w:rsid w:val="00D8675C"/>
    <w:rsid w:val="00DA340C"/>
    <w:rsid w:val="00E63AAA"/>
    <w:rsid w:val="00E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6909C3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0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66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076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909C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09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onkormanyzati-rendelet/1988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21-419-20-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7</cp:revision>
  <dcterms:created xsi:type="dcterms:W3CDTF">2021-06-30T09:17:00Z</dcterms:created>
  <dcterms:modified xsi:type="dcterms:W3CDTF">2025-01-15T14:39:00Z</dcterms:modified>
</cp:coreProperties>
</file>