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9F5B" w14:textId="77777777" w:rsidR="002A2709" w:rsidRPr="00784DFD" w:rsidRDefault="002A2709" w:rsidP="002A2709">
      <w:pPr>
        <w:spacing w:after="178" w:line="259" w:lineRule="auto"/>
        <w:ind w:left="0" w:right="0" w:firstLine="0"/>
        <w:jc w:val="left"/>
        <w:rPr>
          <w:b/>
          <w:color w:val="FF0000"/>
          <w:u w:val="single"/>
        </w:rPr>
      </w:pPr>
    </w:p>
    <w:tbl>
      <w:tblPr>
        <w:tblStyle w:val="TableGrid"/>
        <w:tblW w:w="9001" w:type="dxa"/>
        <w:tblInd w:w="-110" w:type="dxa"/>
        <w:tblCellMar>
          <w:top w:w="55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2329"/>
        <w:gridCol w:w="6734"/>
        <w:gridCol w:w="168"/>
      </w:tblGrid>
      <w:tr w:rsidR="002A2709" w:rsidRPr="009659AC" w14:paraId="4E279E0A" w14:textId="77777777" w:rsidTr="00276A52">
        <w:trPr>
          <w:gridAfter w:val="1"/>
          <w:wAfter w:w="249" w:type="dxa"/>
          <w:trHeight w:val="30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6BF4" w14:textId="77777777" w:rsidR="002A2709" w:rsidRPr="009659AC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t>Ügykarbantartó</w:t>
            </w:r>
            <w:r w:rsidRPr="009659AC">
              <w:rPr>
                <w:rFonts w:asciiTheme="minorHAnsi" w:hAnsiTheme="minorHAnsi" w:cstheme="minorHAnsi"/>
                <w:color w:val="FF0000"/>
                <w:szCs w:val="24"/>
              </w:rPr>
              <w:t>*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0E96" w14:textId="77777777" w:rsidR="002A2709" w:rsidRPr="008C0499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C0499">
              <w:rPr>
                <w:rFonts w:asciiTheme="minorHAnsi" w:hAnsiTheme="minorHAnsi" w:cstheme="minorHAnsi"/>
                <w:b/>
                <w:bCs/>
                <w:szCs w:val="24"/>
              </w:rPr>
              <w:t>Kecskemét Megyei Jogú Város Polgármesteri Hivatal</w:t>
            </w:r>
          </w:p>
          <w:p w14:paraId="50866042" w14:textId="30A8D2B3" w:rsidR="002A2709" w:rsidRPr="008C0499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C0499">
              <w:rPr>
                <w:rFonts w:asciiTheme="minorHAnsi" w:hAnsiTheme="minorHAnsi" w:cstheme="minorHAnsi"/>
                <w:b/>
                <w:bCs/>
                <w:szCs w:val="24"/>
              </w:rPr>
              <w:t>Mérnöki Iroda, Várostervezési Osztály</w:t>
            </w:r>
          </w:p>
        </w:tc>
      </w:tr>
      <w:tr w:rsidR="002A2709" w:rsidRPr="009659AC" w14:paraId="3966894B" w14:textId="77777777" w:rsidTr="00E77661">
        <w:trPr>
          <w:gridAfter w:val="1"/>
          <w:wAfter w:w="249" w:type="dxa"/>
          <w:trHeight w:val="110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CC35" w14:textId="77777777" w:rsidR="002A2709" w:rsidRPr="009659AC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t>Ügy megnevezése</w:t>
            </w:r>
            <w:r w:rsidRPr="009659AC">
              <w:rPr>
                <w:rFonts w:asciiTheme="minorHAnsi" w:hAnsiTheme="minorHAnsi" w:cstheme="minorHAnsi"/>
                <w:color w:val="FF0000"/>
                <w:szCs w:val="24"/>
              </w:rPr>
              <w:t>*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00A6" w14:textId="11EA0123" w:rsidR="002A2709" w:rsidRPr="008C0499" w:rsidRDefault="009659AC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C0499">
              <w:rPr>
                <w:rFonts w:asciiTheme="minorHAnsi" w:hAnsiTheme="minorHAnsi" w:cstheme="minorHAnsi"/>
                <w:b/>
                <w:bCs/>
                <w:szCs w:val="24"/>
                <w:shd w:val="clear" w:color="auto" w:fill="FFFFFF"/>
              </w:rPr>
              <w:t>A Főépítész kérelemre a településképi követelményekről a kérelem beérkezésétől számított 8 napon belül szakmai konzultációt és ezen belül szakmai tájékoztatást biztosít.</w:t>
            </w:r>
          </w:p>
        </w:tc>
      </w:tr>
      <w:tr w:rsidR="002A2709" w:rsidRPr="009659AC" w14:paraId="78BE821E" w14:textId="77777777" w:rsidTr="00276A52">
        <w:trPr>
          <w:gridAfter w:val="1"/>
          <w:wAfter w:w="249" w:type="dxa"/>
          <w:trHeight w:val="235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36F" w14:textId="77777777" w:rsidR="002A2709" w:rsidRPr="009659AC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t>Összefoglaló mondat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5435" w14:textId="0757B4E7" w:rsidR="002A2709" w:rsidRPr="009659AC" w:rsidRDefault="00752750" w:rsidP="00030292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A települési önkormányzat kérelemre a településképi követelményekről a településképi rendeletben foglaltak szerinti szakmai konzultációt és ezen belül szakmai tájékoztatást (a továbbiakban együtt: szakmai konzultáció) biztosít a Kecskemét Megyei Jogú Város Önkormányzata Közgyűlésének </w:t>
            </w:r>
            <w:r w:rsidRPr="009659AC">
              <w:rPr>
                <w:rStyle w:val="Kiemels"/>
                <w:rFonts w:asciiTheme="minorHAnsi" w:hAnsiTheme="minorHAnsi" w:cstheme="minorHAnsi"/>
                <w:szCs w:val="24"/>
                <w:shd w:val="clear" w:color="auto" w:fill="FFFFFF"/>
              </w:rPr>
              <w:t xml:space="preserve">a településkép védelméről szóló </w:t>
            </w:r>
            <w:r w:rsidRPr="009659AC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16/2017. (XI. 21.) önkormányzati rendeletben (továbbiakban: Tkr.) meghatározottak szerint. Kötelező a szakmai konzultáció a Tkr. </w:t>
            </w:r>
            <w:r w:rsidR="00D9581B" w:rsidRPr="009659AC">
              <w:rPr>
                <w:rFonts w:asciiTheme="minorHAnsi" w:hAnsiTheme="minorHAnsi" w:cstheme="minorHAnsi"/>
                <w:szCs w:val="24"/>
                <w:shd w:val="clear" w:color="auto" w:fill="FFFFFF"/>
              </w:rPr>
              <w:t>14</w:t>
            </w:r>
            <w:r w:rsidRPr="009659AC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. § </w:t>
            </w:r>
            <w:r w:rsidR="00D9581B" w:rsidRPr="009659AC">
              <w:rPr>
                <w:rFonts w:asciiTheme="minorHAnsi" w:hAnsiTheme="minorHAnsi" w:cstheme="minorHAnsi"/>
                <w:szCs w:val="24"/>
                <w:shd w:val="clear" w:color="auto" w:fill="FFFFFF"/>
              </w:rPr>
              <w:t>(1)-</w:t>
            </w:r>
            <w:r w:rsidRPr="009659AC">
              <w:rPr>
                <w:rFonts w:asciiTheme="minorHAnsi" w:hAnsiTheme="minorHAnsi" w:cstheme="minorHAnsi"/>
                <w:szCs w:val="24"/>
                <w:shd w:val="clear" w:color="auto" w:fill="FFFFFF"/>
              </w:rPr>
              <w:t>(</w:t>
            </w:r>
            <w:r w:rsidR="00D9581B" w:rsidRPr="009659AC">
              <w:rPr>
                <w:rFonts w:asciiTheme="minorHAnsi" w:hAnsiTheme="minorHAnsi" w:cstheme="minorHAnsi"/>
                <w:szCs w:val="24"/>
                <w:shd w:val="clear" w:color="auto" w:fill="FFFFFF"/>
              </w:rPr>
              <w:t>4</w:t>
            </w:r>
            <w:r w:rsidRPr="009659AC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) bekezdésében meghatározott esetekben, </w:t>
            </w:r>
            <w:r w:rsidR="00D9581B" w:rsidRPr="009659AC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de </w:t>
            </w:r>
            <w:r w:rsidRPr="009659AC">
              <w:rPr>
                <w:rFonts w:asciiTheme="minorHAnsi" w:hAnsiTheme="minorHAnsi" w:cstheme="minorHAnsi"/>
                <w:szCs w:val="24"/>
                <w:shd w:val="clear" w:color="auto" w:fill="FFFFFF"/>
              </w:rPr>
              <w:t>az ügyfél egyéb esetben is kezdeményezheti annak tartását.</w:t>
            </w:r>
          </w:p>
        </w:tc>
      </w:tr>
      <w:tr w:rsidR="002A2709" w:rsidRPr="009659AC" w14:paraId="04A8DD9F" w14:textId="77777777" w:rsidTr="00E77661">
        <w:trPr>
          <w:gridAfter w:val="1"/>
          <w:wAfter w:w="249" w:type="dxa"/>
          <w:trHeight w:val="95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A552" w14:textId="77777777" w:rsidR="002A2709" w:rsidRPr="009659AC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t xml:space="preserve">Eljárásra </w:t>
            </w:r>
          </w:p>
          <w:p w14:paraId="77DD0E55" w14:textId="77777777" w:rsidR="002A2709" w:rsidRPr="009659AC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t>jogosultak/kötelezettek köre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C105" w14:textId="1E66BFBE" w:rsidR="002A2709" w:rsidRPr="009659AC" w:rsidRDefault="00752750" w:rsidP="00030292">
            <w:pPr>
              <w:spacing w:after="0" w:line="259" w:lineRule="auto"/>
              <w:ind w:left="0" w:right="58" w:firstLine="0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t>épít</w:t>
            </w:r>
            <w:r w:rsidR="0009493B" w:rsidRPr="009659AC">
              <w:rPr>
                <w:rFonts w:asciiTheme="minorHAnsi" w:hAnsiTheme="minorHAnsi" w:cstheme="minorHAnsi"/>
                <w:szCs w:val="24"/>
              </w:rPr>
              <w:t>t</w:t>
            </w:r>
            <w:r w:rsidRPr="009659AC">
              <w:rPr>
                <w:rFonts w:asciiTheme="minorHAnsi" w:hAnsiTheme="minorHAnsi" w:cstheme="minorHAnsi"/>
                <w:szCs w:val="24"/>
              </w:rPr>
              <w:t>ető és/vagy tervező</w:t>
            </w:r>
          </w:p>
        </w:tc>
      </w:tr>
      <w:tr w:rsidR="002A2709" w:rsidRPr="009659AC" w14:paraId="49ED6036" w14:textId="77777777" w:rsidTr="00E77661">
        <w:trPr>
          <w:gridAfter w:val="1"/>
          <w:wAfter w:w="249" w:type="dxa"/>
          <w:trHeight w:val="191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D987" w14:textId="77777777" w:rsidR="002A2709" w:rsidRPr="009659AC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t>Mit kell tennie</w:t>
            </w:r>
            <w:r w:rsidRPr="009659AC">
              <w:rPr>
                <w:rFonts w:asciiTheme="minorHAnsi" w:hAnsiTheme="minorHAnsi" w:cstheme="minorHAnsi"/>
                <w:color w:val="FF0000"/>
                <w:szCs w:val="24"/>
              </w:rPr>
              <w:t>*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F5CC" w14:textId="316FFC3E" w:rsidR="002A2709" w:rsidRPr="009659AC" w:rsidRDefault="00752750" w:rsidP="00030292">
            <w:pPr>
              <w:spacing w:after="0" w:line="259" w:lineRule="auto"/>
              <w:ind w:left="0" w:right="54" w:firstLine="0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  <w:shd w:val="clear" w:color="auto" w:fill="FFFFFF"/>
              </w:rPr>
              <w:t>Formanyomtatványon</w:t>
            </w:r>
            <w:r w:rsidR="0078090F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 e-mailben varostervezes@kecskemet.hu vagy személyesen ügyfélfogadási időben </w:t>
            </w:r>
            <w:r w:rsidRPr="009659AC">
              <w:rPr>
                <w:rFonts w:asciiTheme="minorHAnsi" w:hAnsiTheme="minorHAnsi" w:cstheme="minorHAnsi"/>
                <w:szCs w:val="24"/>
                <w:shd w:val="clear" w:color="auto" w:fill="FFFFFF"/>
              </w:rPr>
              <w:t>szükséges a kérelmet benyújtani a Kecskemét Megyei Jogú Város Önkormányzatának címezve, Kecskemét Megyei Jogú Város Polgármesteri Hivatala Várostervezési Osztályár</w:t>
            </w:r>
            <w:r w:rsidR="009659AC">
              <w:rPr>
                <w:rFonts w:asciiTheme="minorHAnsi" w:hAnsiTheme="minorHAnsi" w:cstheme="minorHAnsi"/>
                <w:szCs w:val="24"/>
                <w:shd w:val="clear" w:color="auto" w:fill="FFFFFF"/>
              </w:rPr>
              <w:t>a</w:t>
            </w:r>
          </w:p>
        </w:tc>
      </w:tr>
      <w:tr w:rsidR="002A2709" w:rsidRPr="009659AC" w14:paraId="4489F1E0" w14:textId="77777777" w:rsidTr="00E77661">
        <w:trPr>
          <w:gridAfter w:val="1"/>
          <w:wAfter w:w="249" w:type="dxa"/>
          <w:trHeight w:val="71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CDF0" w14:textId="77777777" w:rsidR="002A2709" w:rsidRPr="009659AC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t>Kötelezettségmulasztás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2D40" w14:textId="509D998C" w:rsidR="002A2709" w:rsidRPr="009659AC" w:rsidRDefault="00902944" w:rsidP="00030292">
            <w:pPr>
              <w:spacing w:after="0" w:line="259" w:lineRule="auto"/>
              <w:ind w:left="0" w:right="62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2A2709" w:rsidRPr="009659AC" w14:paraId="2B8C55A7" w14:textId="77777777" w:rsidTr="00E77661">
        <w:trPr>
          <w:gridAfter w:val="1"/>
          <w:wAfter w:w="249" w:type="dxa"/>
          <w:trHeight w:val="92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0180" w14:textId="77777777" w:rsidR="002A2709" w:rsidRPr="009659AC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t>Határidők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979D" w14:textId="6F480F40" w:rsidR="002A2709" w:rsidRPr="009659AC" w:rsidRDefault="00C07198" w:rsidP="00030292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  <w:shd w:val="clear" w:color="auto" w:fill="FFFFFF"/>
              </w:rPr>
              <w:t>Kecskemét Megyei Jogú Város Főépítésze a kérelem beérkezésétől számított 8 napon belül biztosítja a szakmai konzultációt.</w:t>
            </w:r>
          </w:p>
        </w:tc>
      </w:tr>
      <w:tr w:rsidR="002A2709" w:rsidRPr="009659AC" w14:paraId="06DD2CBB" w14:textId="77777777" w:rsidTr="00E77661">
        <w:trPr>
          <w:gridAfter w:val="1"/>
          <w:wAfter w:w="249" w:type="dxa"/>
          <w:trHeight w:val="92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A58F" w14:textId="77777777" w:rsidR="002A2709" w:rsidRPr="009659AC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t>Benyújtandó dokumentumok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3A23" w14:textId="0566524F" w:rsidR="002A2709" w:rsidRPr="0078090F" w:rsidRDefault="00752750" w:rsidP="0078090F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Cs w:val="24"/>
              </w:rPr>
            </w:pPr>
            <w:r w:rsidRPr="009659AC">
              <w:rPr>
                <w:rFonts w:asciiTheme="minorHAnsi" w:eastAsia="Times New Roman" w:hAnsiTheme="minorHAnsi" w:cstheme="minorHAnsi"/>
                <w:szCs w:val="24"/>
              </w:rPr>
              <w:t xml:space="preserve">A kérelemhez </w:t>
            </w:r>
            <w:r w:rsidR="0078090F">
              <w:rPr>
                <w:rFonts w:asciiTheme="minorHAnsi" w:eastAsia="Times New Roman" w:hAnsiTheme="minorHAnsi" w:cstheme="minorHAnsi"/>
                <w:szCs w:val="24"/>
              </w:rPr>
              <w:t>lehetőség szerint</w:t>
            </w:r>
            <w:r w:rsidRPr="009659AC">
              <w:rPr>
                <w:rFonts w:asciiTheme="minorHAnsi" w:eastAsia="Times New Roman" w:hAnsiTheme="minorHAnsi" w:cstheme="minorHAnsi"/>
                <w:szCs w:val="24"/>
              </w:rPr>
              <w:t xml:space="preserve"> legalább </w:t>
            </w:r>
            <w:r w:rsidR="0078090F">
              <w:rPr>
                <w:rFonts w:asciiTheme="minorHAnsi" w:eastAsia="Times New Roman" w:hAnsiTheme="minorHAnsi" w:cstheme="minorHAnsi"/>
                <w:szCs w:val="24"/>
              </w:rPr>
              <w:t xml:space="preserve">1 db </w:t>
            </w:r>
            <w:r w:rsidRPr="009659AC">
              <w:rPr>
                <w:rFonts w:asciiTheme="minorHAnsi" w:eastAsia="Times New Roman" w:hAnsiTheme="minorHAnsi" w:cstheme="minorHAnsi"/>
                <w:szCs w:val="24"/>
              </w:rPr>
              <w:t>vázlattervi szintű tervdokumentáció csatolandó</w:t>
            </w:r>
            <w:r w:rsidR="0078090F">
              <w:rPr>
                <w:rFonts w:asciiTheme="minorHAnsi" w:eastAsia="Times New Roman" w:hAnsiTheme="minorHAnsi" w:cstheme="minorHAnsi"/>
                <w:szCs w:val="24"/>
              </w:rPr>
              <w:t>. De nem kötelező.</w:t>
            </w:r>
          </w:p>
        </w:tc>
      </w:tr>
      <w:tr w:rsidR="002A2709" w:rsidRPr="009659AC" w14:paraId="5C6D1667" w14:textId="77777777" w:rsidTr="00E77661">
        <w:trPr>
          <w:gridAfter w:val="1"/>
          <w:wAfter w:w="249" w:type="dxa"/>
          <w:trHeight w:val="92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B781" w14:textId="77777777" w:rsidR="002A2709" w:rsidRPr="009659AC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t>Fizetési kötelezettség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CB33" w14:textId="35E7EC0A" w:rsidR="002A2709" w:rsidRPr="009659AC" w:rsidRDefault="00D9581B" w:rsidP="00030292">
            <w:pPr>
              <w:spacing w:after="0" w:line="259" w:lineRule="auto"/>
              <w:ind w:left="0" w:right="60" w:firstLine="0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t>Az eljárás költség és illetékmentes</w:t>
            </w:r>
          </w:p>
        </w:tc>
      </w:tr>
      <w:tr w:rsidR="002A2709" w:rsidRPr="009659AC" w14:paraId="45B7F4FF" w14:textId="77777777" w:rsidTr="00E77661">
        <w:trPr>
          <w:gridAfter w:val="1"/>
          <w:wAfter w:w="249" w:type="dxa"/>
          <w:trHeight w:val="78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5411" w14:textId="77777777" w:rsidR="002A2709" w:rsidRPr="009659AC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t>Eljáró szerv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0A89" w14:textId="2F289DD1" w:rsidR="002A2709" w:rsidRPr="009659AC" w:rsidRDefault="00AA1A32" w:rsidP="00030292">
            <w:pPr>
              <w:spacing w:after="0" w:line="259" w:lineRule="auto"/>
              <w:ind w:left="0" w:right="53" w:firstLine="0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  <w:shd w:val="clear" w:color="auto" w:fill="FFFFFF"/>
              </w:rPr>
              <w:t>Kecskemét Megyei Jogú Város Önkormányzata</w:t>
            </w:r>
          </w:p>
        </w:tc>
      </w:tr>
      <w:tr w:rsidR="002A2709" w:rsidRPr="009659AC" w14:paraId="3C0A161C" w14:textId="77777777" w:rsidTr="00E77661">
        <w:trPr>
          <w:gridAfter w:val="1"/>
          <w:wAfter w:w="249" w:type="dxa"/>
          <w:trHeight w:val="63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C290" w14:textId="77777777" w:rsidR="002A2709" w:rsidRPr="009659AC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t>Felettes szerv/jogorvoslat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E5AE" w14:textId="491867E6" w:rsidR="002A2709" w:rsidRPr="009659AC" w:rsidRDefault="00902944" w:rsidP="00030292">
            <w:pPr>
              <w:spacing w:after="0" w:line="259" w:lineRule="auto"/>
              <w:ind w:left="0" w:right="56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2A2709" w:rsidRPr="009659AC" w14:paraId="7834E558" w14:textId="77777777" w:rsidTr="00276A52">
        <w:tblPrEx>
          <w:tblCellMar>
            <w:right w:w="52" w:type="dxa"/>
          </w:tblCellMar>
        </w:tblPrEx>
        <w:trPr>
          <w:trHeight w:val="88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F81A" w14:textId="77777777" w:rsidR="002A2709" w:rsidRPr="009659AC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lastRenderedPageBreak/>
              <w:t>Egyéb információk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E5AB" w14:textId="67FFE73D" w:rsidR="002A2709" w:rsidRPr="009659AC" w:rsidRDefault="0009493B" w:rsidP="00030292">
            <w:pPr>
              <w:spacing w:after="0" w:line="259" w:lineRule="auto"/>
              <w:ind w:left="0" w:right="59" w:firstLine="0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t>Tkr.elérhetősége: https://kecskemet.hu/varoshaza/onkormanyzat/kozgyules/rendeletek-egyseges-szerkezetben</w:t>
            </w:r>
            <w:r w:rsidR="009659AC">
              <w:rPr>
                <w:rFonts w:asciiTheme="minorHAnsi" w:hAnsiTheme="minorHAnsi" w:cstheme="minorHAnsi"/>
                <w:szCs w:val="24"/>
              </w:rPr>
              <w:t>/2017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000000"/>
              <w:bottom w:val="single" w:sz="4" w:space="0" w:color="365F91"/>
              <w:right w:val="nil"/>
            </w:tcBorders>
          </w:tcPr>
          <w:p w14:paraId="6CF7C45C" w14:textId="77777777" w:rsidR="002A2709" w:rsidRPr="009659AC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9659AC" w14:paraId="27A4E4DD" w14:textId="77777777" w:rsidTr="00E77661">
        <w:tblPrEx>
          <w:tblCellMar>
            <w:right w:w="52" w:type="dxa"/>
          </w:tblCellMar>
        </w:tblPrEx>
        <w:trPr>
          <w:trHeight w:val="6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5EC7" w14:textId="77777777" w:rsidR="002A2709" w:rsidRPr="009659AC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t>Kapcsolódó nyomtatványok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5448" w14:textId="77777777" w:rsidR="00E77661" w:rsidRDefault="00E77661" w:rsidP="00E77661">
            <w:pPr>
              <w:spacing w:after="0" w:line="259" w:lineRule="auto"/>
              <w:ind w:left="0" w:right="0" w:firstLine="0"/>
              <w:jc w:val="left"/>
            </w:pPr>
            <w:r>
              <w:t>Formanyomtatvány:</w:t>
            </w:r>
          </w:p>
          <w:p w14:paraId="1FF3AADF" w14:textId="78AF36E7" w:rsidR="002A2709" w:rsidRPr="009659AC" w:rsidRDefault="00E77661" w:rsidP="00E77661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02C5B">
              <w:t>https://ekecskemet.hu/mernoki-iroda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EEF7CA" w14:textId="77777777" w:rsidR="002A2709" w:rsidRPr="009659AC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9659AC" w14:paraId="3A91BC80" w14:textId="77777777" w:rsidTr="00E77661">
        <w:tblPrEx>
          <w:tblCellMar>
            <w:right w:w="52" w:type="dxa"/>
          </w:tblCellMar>
        </w:tblPrEx>
        <w:trPr>
          <w:trHeight w:val="63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BC03" w14:textId="77777777" w:rsidR="002A2709" w:rsidRPr="009659AC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t>Egyéb alkalmazások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B51A" w14:textId="4856CCCE" w:rsidR="002A2709" w:rsidRPr="009659AC" w:rsidRDefault="00902944" w:rsidP="00030292">
            <w:pPr>
              <w:spacing w:after="0" w:line="259" w:lineRule="auto"/>
              <w:ind w:left="0" w:right="55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318395" w14:textId="77777777" w:rsidR="002A2709" w:rsidRPr="009659AC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9659AC" w14:paraId="0596D479" w14:textId="77777777" w:rsidTr="00276A52">
        <w:tblPrEx>
          <w:tblCellMar>
            <w:right w:w="52" w:type="dxa"/>
          </w:tblCellMar>
        </w:tblPrEx>
        <w:trPr>
          <w:trHeight w:val="176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5E62" w14:textId="77777777" w:rsidR="002A2709" w:rsidRPr="009659AC" w:rsidRDefault="002A2709" w:rsidP="00030292">
            <w:pPr>
              <w:spacing w:after="0" w:line="259" w:lineRule="auto"/>
              <w:ind w:left="0" w:right="2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t>Vonatkozó jogszabályok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FB54" w14:textId="49B315EC" w:rsidR="009659AC" w:rsidRDefault="009659AC" w:rsidP="009659AC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784DFD">
              <w:rPr>
                <w:rFonts w:asciiTheme="minorHAnsi" w:hAnsiTheme="minorHAnsi" w:cstheme="minorHAnsi"/>
                <w:color w:val="FF0000"/>
              </w:rPr>
              <w:t>A településkép védelméről szóló </w:t>
            </w:r>
            <w:hyperlink r:id="rId7" w:tgtFrame="_blank" w:history="1">
              <w:r w:rsidRPr="00784DFD">
                <w:rPr>
                  <w:rStyle w:val="Hiperhivatkozs"/>
                  <w:rFonts w:asciiTheme="minorHAnsi" w:hAnsiTheme="minorHAnsi" w:cstheme="minorHAnsi"/>
                  <w:b/>
                  <w:bCs/>
                  <w:color w:val="FF0000"/>
                </w:rPr>
                <w:t>2016. évi LXXIV. törvény</w:t>
              </w:r>
            </w:hyperlink>
            <w:r w:rsidRPr="009659AC">
              <w:rPr>
                <w:rFonts w:asciiTheme="minorHAnsi" w:hAnsiTheme="minorHAnsi" w:cstheme="minorHAnsi"/>
                <w:color w:val="000000"/>
              </w:rPr>
              <w:t>.</w:t>
            </w:r>
            <w:r w:rsidR="00784DFD">
              <w:rPr>
                <w:rFonts w:asciiTheme="minorHAnsi" w:hAnsiTheme="minorHAnsi" w:cstheme="minorHAnsi"/>
                <w:color w:val="000000"/>
              </w:rPr>
              <w:t>(ez is hatályát vesztette a Méptv-vel)</w:t>
            </w:r>
          </w:p>
          <w:p w14:paraId="47003FB4" w14:textId="5272D249" w:rsidR="0075786B" w:rsidRPr="0075786B" w:rsidRDefault="0075786B" w:rsidP="0075786B">
            <w:pPr>
              <w:suppressAutoHyphens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004E9A"/>
                <w:sz w:val="22"/>
                <w:u w:val="single"/>
                <w:lang w:eastAsia="ar-SA"/>
              </w:rPr>
            </w:pPr>
            <w:bookmarkStart w:id="0" w:name="_Hlk187844325"/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ar-SA"/>
              </w:rPr>
              <w:t>A</w:t>
            </w:r>
            <w:r w:rsidRPr="0075786B">
              <w:rPr>
                <w:rFonts w:ascii="Times New Roman" w:eastAsia="Times New Roman" w:hAnsi="Times New Roman" w:cs="Times New Roman"/>
                <w:color w:val="auto"/>
                <w:sz w:val="22"/>
                <w:lang w:eastAsia="ar-SA"/>
              </w:rPr>
              <w:t xml:space="preserve"> magyar építészetről szóló </w:t>
            </w:r>
            <w:r w:rsidRPr="0075786B">
              <w:rPr>
                <w:rFonts w:ascii="Times New Roman" w:eastAsia="Times New Roman" w:hAnsi="Times New Roman" w:cs="Times New Roman"/>
                <w:b/>
                <w:bCs/>
                <w:color w:val="004E9A"/>
                <w:sz w:val="22"/>
                <w:u w:val="single"/>
                <w:lang w:eastAsia="ar-SA"/>
              </w:rPr>
              <w:t>2023. évi C. törvény.</w:t>
            </w:r>
          </w:p>
          <w:bookmarkEnd w:id="0"/>
          <w:p w14:paraId="5F73A000" w14:textId="549EBCCD" w:rsidR="009659AC" w:rsidRPr="00EA0129" w:rsidRDefault="00EA0129" w:rsidP="0009493B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 w:rsidRPr="00201B16">
              <w:rPr>
                <w:rFonts w:asciiTheme="minorHAnsi" w:hAnsiTheme="minorHAnsi" w:cstheme="minorHAnsi"/>
                <w:shd w:val="clear" w:color="auto" w:fill="FFFFFF"/>
              </w:rPr>
              <w:t xml:space="preserve">A településtervek tartalmáról, elkészítésének és elfogadásának rendjéről, valamint egyes településrendezési sajátos jogintézményekről szóló </w:t>
            </w:r>
            <w:hyperlink r:id="rId8" w:history="1">
              <w:r w:rsidRPr="00EA0129">
                <w:rPr>
                  <w:rStyle w:val="Hiperhivatkozs"/>
                  <w:rFonts w:asciiTheme="minorHAnsi" w:hAnsiTheme="minorHAnsi" w:cstheme="minorHAnsi"/>
                  <w:b/>
                  <w:bCs/>
                  <w:color w:val="2F5496" w:themeColor="accent1" w:themeShade="BF"/>
                  <w:shd w:val="clear" w:color="auto" w:fill="FFFFFF"/>
                </w:rPr>
                <w:t>419/2021. (VII.15.) Korm. rendelet</w:t>
              </w:r>
            </w:hyperlink>
          </w:p>
          <w:p w14:paraId="090B0F6F" w14:textId="00CDD001" w:rsidR="006D6A71" w:rsidRDefault="006D6A71" w:rsidP="006D6A71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Kecskemét Megyei Jogú Város Önkormányzata Közgyűlésének Kecskemét Megyei Jogú Város településképi védelméről szóló </w:t>
            </w:r>
            <w:hyperlink r:id="rId9" w:tgtFrame="_blank" w:history="1">
              <w:r>
                <w:rPr>
                  <w:rStyle w:val="Hiperhivatkozs"/>
                  <w:rFonts w:asciiTheme="minorHAnsi" w:hAnsiTheme="minorHAnsi" w:cstheme="minorHAnsi"/>
                  <w:b/>
                  <w:bCs/>
                  <w:color w:val="2F5496" w:themeColor="accent1" w:themeShade="BF"/>
                </w:rPr>
                <w:t>16</w:t>
              </w:r>
              <w:r>
                <w:rPr>
                  <w:rStyle w:val="Hiperhivatkozs"/>
                  <w:rFonts w:asciiTheme="minorHAnsi" w:eastAsia="Calibri" w:hAnsiTheme="minorHAnsi" w:cstheme="minorHAnsi"/>
                  <w:b/>
                  <w:bCs/>
                  <w:color w:val="004B88"/>
                </w:rPr>
                <w:t>/2017. (XI.21.) önkormányzati rendelete</w:t>
              </w:r>
            </w:hyperlink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10A68DF3" w14:textId="77777777" w:rsidR="002A2709" w:rsidRPr="009659AC" w:rsidRDefault="002A2709" w:rsidP="006D6A71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A06D88" w14:textId="77777777" w:rsidR="002A2709" w:rsidRPr="009659AC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9659AC" w14:paraId="031F7551" w14:textId="77777777" w:rsidTr="00276A52">
        <w:tblPrEx>
          <w:tblCellMar>
            <w:right w:w="52" w:type="dxa"/>
          </w:tblCellMar>
        </w:tblPrEx>
        <w:trPr>
          <w:trHeight w:val="206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E62D" w14:textId="77777777" w:rsidR="002A2709" w:rsidRPr="009659AC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t>Fogalmak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6B9A" w14:textId="1B9EAC92" w:rsidR="00FD761B" w:rsidRPr="00FD761B" w:rsidRDefault="00FD761B" w:rsidP="00FD761B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Cs w:val="24"/>
              </w:rPr>
            </w:pPr>
            <w:r w:rsidRPr="00FD761B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Településképi követelmények:</w:t>
            </w:r>
            <w:r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 xml:space="preserve"> </w:t>
            </w:r>
            <w:r w:rsidRPr="00FD761B">
              <w:rPr>
                <w:rFonts w:asciiTheme="minorHAnsi" w:eastAsia="Times New Roman" w:hAnsiTheme="minorHAnsi" w:cstheme="minorHAnsi"/>
                <w:szCs w:val="24"/>
              </w:rPr>
              <w:t>Kecskemét Megyei Jogú Város Önkormányzata Közgyűlésének </w:t>
            </w:r>
            <w:hyperlink r:id="rId10" w:tgtFrame="_blank" w:history="1">
              <w:r w:rsidRPr="00FD761B">
                <w:rPr>
                  <w:rFonts w:asciiTheme="minorHAnsi" w:eastAsia="Times New Roman" w:hAnsiTheme="minorHAnsi" w:cstheme="minorHAnsi"/>
                  <w:b/>
                  <w:bCs/>
                  <w:color w:val="2F5496" w:themeColor="accent1" w:themeShade="BF"/>
                  <w:szCs w:val="24"/>
                  <w:u w:val="single"/>
                </w:rPr>
                <w:t xml:space="preserve">16/2017. (XI.21.) önkormányzati </w:t>
              </w:r>
              <w:r w:rsidRPr="00FD761B">
                <w:rPr>
                  <w:rFonts w:asciiTheme="minorHAnsi" w:eastAsia="Times New Roman" w:hAnsiTheme="minorHAnsi" w:cstheme="minorHAnsi"/>
                  <w:b/>
                  <w:bCs/>
                  <w:color w:val="004B88"/>
                  <w:szCs w:val="24"/>
                  <w:u w:val="single"/>
                </w:rPr>
                <w:t>rendeletében</w:t>
              </w:r>
            </w:hyperlink>
            <w:r w:rsidRPr="00FD761B">
              <w:rPr>
                <w:rFonts w:asciiTheme="minorHAnsi" w:eastAsia="Times New Roman" w:hAnsiTheme="minorHAnsi" w:cstheme="minorHAnsi"/>
                <w:szCs w:val="24"/>
              </w:rPr>
              <w:t> meghatározott, az építmények településképhez való illeszkedését biztosító anyaghasználatára, tömegformálására, homlokzati kialakítására, a zöldfelületek kialakításának módjára, a településképi szempontból meghatározó területekre, a helyi építészeti örökség egyedi és területi védelmére, továbbá a reklámok, reklámhordozók, cégérek és egyéb műszaki berendezések elhelyezésére és alkalmazására vonatkozó követelmények.</w:t>
            </w:r>
          </w:p>
          <w:p w14:paraId="362FA66C" w14:textId="77777777" w:rsidR="00FD761B" w:rsidRPr="00FD761B" w:rsidRDefault="00FD761B" w:rsidP="00FD761B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Cs w:val="24"/>
              </w:rPr>
            </w:pPr>
            <w:r w:rsidRPr="00FD761B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Településképi arculati kézikönyv:</w:t>
            </w:r>
            <w:r w:rsidRPr="00FD761B">
              <w:rPr>
                <w:rFonts w:asciiTheme="minorHAnsi" w:eastAsia="Times New Roman" w:hAnsiTheme="minorHAnsi" w:cstheme="minorHAnsi"/>
                <w:szCs w:val="24"/>
              </w:rPr>
              <w:t> a településképi rendelet szakmai megalapozására készült kézikönyv, mely a település természeti és épített környezete által meghatározott településképi jellemzők bemutatásának és minőségi formálásának eszköze.</w:t>
            </w:r>
          </w:p>
          <w:p w14:paraId="55AFF3AB" w14:textId="4A7AF709" w:rsidR="00FD761B" w:rsidRPr="00FD761B" w:rsidRDefault="00FD761B" w:rsidP="00FD761B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Cs w:val="24"/>
                <w:u w:val="single"/>
              </w:rPr>
            </w:pPr>
            <w:r w:rsidRPr="00FD761B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Településképi rendelet:</w:t>
            </w:r>
            <w:r w:rsidRPr="00FD761B">
              <w:rPr>
                <w:rFonts w:asciiTheme="minorHAnsi" w:eastAsia="Times New Roman" w:hAnsiTheme="minorHAnsi" w:cstheme="minorHAnsi"/>
                <w:szCs w:val="24"/>
              </w:rPr>
              <w:t xml:space="preserve"> a településkép védelmét biztosító önkormányzati rendelet; </w:t>
            </w:r>
            <w:r>
              <w:rPr>
                <w:rFonts w:asciiTheme="minorHAnsi" w:eastAsia="Times New Roman" w:hAnsiTheme="minorHAnsi" w:cstheme="minorHAnsi"/>
                <w:szCs w:val="24"/>
              </w:rPr>
              <w:t>Kecskemét</w:t>
            </w:r>
            <w:r w:rsidRPr="00FD761B">
              <w:rPr>
                <w:rFonts w:asciiTheme="minorHAnsi" w:eastAsia="Times New Roman" w:hAnsiTheme="minorHAnsi" w:cstheme="minorHAnsi"/>
                <w:szCs w:val="24"/>
              </w:rPr>
              <w:t xml:space="preserve"> Megyei Jogú Város Önkormányzata Közgyűlésének </w:t>
            </w:r>
            <w:r>
              <w:rPr>
                <w:rFonts w:asciiTheme="minorHAnsi" w:eastAsia="Times New Roman" w:hAnsiTheme="minorHAnsi" w:cstheme="minorHAnsi"/>
                <w:szCs w:val="24"/>
              </w:rPr>
              <w:t>Kecskemét</w:t>
            </w:r>
            <w:r w:rsidRPr="00FD761B">
              <w:rPr>
                <w:rFonts w:asciiTheme="minorHAnsi" w:eastAsia="Times New Roman" w:hAnsiTheme="minorHAnsi" w:cstheme="minorHAnsi"/>
                <w:szCs w:val="24"/>
              </w:rPr>
              <w:t xml:space="preserve"> Megyei Jogú Város településképi védelméről és a helyi építészeti-műszaki tervtanács működtetéséről szóló </w:t>
            </w:r>
            <w:hyperlink r:id="rId11" w:tgtFrame="_blank" w:history="1">
              <w:r w:rsidRPr="00FD761B">
                <w:rPr>
                  <w:rFonts w:asciiTheme="minorHAnsi" w:eastAsia="Times New Roman" w:hAnsiTheme="minorHAnsi" w:cstheme="minorHAnsi"/>
                  <w:b/>
                  <w:bCs/>
                  <w:color w:val="2F5496" w:themeColor="accent1" w:themeShade="BF"/>
                  <w:szCs w:val="24"/>
                  <w:u w:val="single"/>
                </w:rPr>
                <w:t>16/2017. (XI.21.) önkormányzati rendelete</w:t>
              </w:r>
            </w:hyperlink>
            <w:r w:rsidRPr="00FD761B"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Cs w:val="24"/>
                <w:u w:val="single"/>
              </w:rPr>
              <w:t>.</w:t>
            </w:r>
          </w:p>
          <w:p w14:paraId="5A23DBB5" w14:textId="77777777" w:rsidR="00FD761B" w:rsidRPr="00FD761B" w:rsidRDefault="00FD761B" w:rsidP="00FD761B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Cs w:val="24"/>
              </w:rPr>
            </w:pPr>
            <w:r w:rsidRPr="00FD761B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Településkép védelme:</w:t>
            </w:r>
            <w:r w:rsidRPr="00FD761B">
              <w:rPr>
                <w:rFonts w:asciiTheme="minorHAnsi" w:eastAsia="Times New Roman" w:hAnsiTheme="minorHAnsi" w:cstheme="minorHAnsi"/>
                <w:szCs w:val="24"/>
              </w:rPr>
              <w:t> a település vagy településrész jellegzetes, értékes, hagyományt őrző építészeti arculatának és szerkezetének az építészeti, táji érték és az örökségvédelem figyelembevételével történő megőrzése, kialakítása.</w:t>
            </w:r>
          </w:p>
          <w:p w14:paraId="2CB0A0DF" w14:textId="1CFEFBAD" w:rsidR="00FD761B" w:rsidRPr="00FD761B" w:rsidRDefault="00FD761B" w:rsidP="00FD761B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Cs w:val="24"/>
              </w:rPr>
            </w:pPr>
            <w:r w:rsidRPr="00FD761B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Helyi egyedi védelem alatt álló építészeti örökség:</w:t>
            </w:r>
            <w:r w:rsidRPr="00FD761B">
              <w:rPr>
                <w:rFonts w:asciiTheme="minorHAnsi" w:eastAsia="Times New Roman" w:hAnsiTheme="minorHAnsi" w:cstheme="minorHAnsi"/>
                <w:szCs w:val="24"/>
              </w:rPr>
              <w:t> a helyi építészeti örökségnek az </w:t>
            </w:r>
            <w:hyperlink r:id="rId12" w:tgtFrame="_blank" w:history="1">
              <w:r w:rsidRPr="00FD761B">
                <w:rPr>
                  <w:rFonts w:asciiTheme="minorHAnsi" w:eastAsia="Times New Roman" w:hAnsiTheme="minorHAnsi" w:cstheme="minorHAnsi"/>
                  <w:b/>
                  <w:bCs/>
                  <w:color w:val="2F5496" w:themeColor="accent1" w:themeShade="BF"/>
                  <w:szCs w:val="24"/>
                  <w:u w:val="single"/>
                </w:rPr>
                <w:t xml:space="preserve">16/2017. (XI.21.) önkormányzati </w:t>
              </w:r>
              <w:r w:rsidRPr="00FD761B">
                <w:rPr>
                  <w:rFonts w:asciiTheme="minorHAnsi" w:eastAsia="Times New Roman" w:hAnsiTheme="minorHAnsi" w:cstheme="minorHAnsi"/>
                  <w:b/>
                  <w:bCs/>
                  <w:color w:val="004B88"/>
                  <w:szCs w:val="24"/>
                  <w:u w:val="single"/>
                </w:rPr>
                <w:lastRenderedPageBreak/>
                <w:t>rendelettel</w:t>
              </w:r>
            </w:hyperlink>
            <w:r w:rsidRPr="00FD761B">
              <w:rPr>
                <w:rFonts w:asciiTheme="minorHAnsi" w:eastAsia="Times New Roman" w:hAnsiTheme="minorHAnsi" w:cstheme="minorHAnsi"/>
                <w:szCs w:val="24"/>
              </w:rPr>
              <w:t> védetté nyilvánított azon elemei, amelyek településkép és településtörténet szempontjából meghatározók, sajátos megjelenésüknél, jellegzetességüknél, várostörténeti, településképi vagy település-szerkezeti értéküknél fogva a település szempontjából kiemelkedő értékűek.</w:t>
            </w:r>
          </w:p>
          <w:p w14:paraId="74C7F302" w14:textId="77777777" w:rsidR="002A2709" w:rsidRPr="009659AC" w:rsidRDefault="002A2709" w:rsidP="00030292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C28971" w14:textId="77777777" w:rsidR="002A2709" w:rsidRPr="009659AC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9659AC" w14:paraId="71646F80" w14:textId="77777777" w:rsidTr="00E77661">
        <w:tblPrEx>
          <w:tblCellMar>
            <w:right w:w="52" w:type="dxa"/>
          </w:tblCellMar>
        </w:tblPrEx>
        <w:trPr>
          <w:trHeight w:val="74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5FEB" w14:textId="77777777" w:rsidR="002A2709" w:rsidRPr="009659AC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t>Elektronikusan ügyintézhető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9843" w14:textId="12E5AE5D" w:rsidR="002A2709" w:rsidRPr="009659AC" w:rsidRDefault="003927BF" w:rsidP="00C07198">
            <w:pPr>
              <w:spacing w:after="0" w:line="259" w:lineRule="auto"/>
              <w:ind w:right="5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nem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365F91"/>
              <w:right w:val="nil"/>
            </w:tcBorders>
          </w:tcPr>
          <w:p w14:paraId="055A39B4" w14:textId="77777777" w:rsidR="002A2709" w:rsidRPr="009659AC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9659AC" w14:paraId="63D399D6" w14:textId="77777777" w:rsidTr="00902944">
        <w:trPr>
          <w:gridAfter w:val="1"/>
          <w:wAfter w:w="249" w:type="dxa"/>
          <w:trHeight w:val="50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7BC9" w14:textId="77777777" w:rsidR="002A2709" w:rsidRPr="009659AC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t>Telefonosan ügyintézhető (link)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9248" w14:textId="44FBC40A" w:rsidR="002A2709" w:rsidRPr="009659AC" w:rsidRDefault="00902944" w:rsidP="00030292">
            <w:pPr>
              <w:spacing w:after="0" w:line="259" w:lineRule="auto"/>
              <w:ind w:left="0" w:right="59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2A2709" w:rsidRPr="009659AC" w14:paraId="0F3B930A" w14:textId="77777777" w:rsidTr="00902944">
        <w:trPr>
          <w:gridAfter w:val="1"/>
          <w:wAfter w:w="249" w:type="dxa"/>
          <w:trHeight w:val="64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A419" w14:textId="77777777" w:rsidR="002A2709" w:rsidRPr="009659AC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59AC">
              <w:rPr>
                <w:rFonts w:asciiTheme="minorHAnsi" w:hAnsiTheme="minorHAnsi" w:cstheme="minorHAnsi"/>
                <w:szCs w:val="24"/>
              </w:rPr>
              <w:t>Személyesen ügyintézhető (link)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287F" w14:textId="099C9F3C" w:rsidR="002A2709" w:rsidRPr="009659AC" w:rsidRDefault="00902944" w:rsidP="00030292">
            <w:pPr>
              <w:spacing w:after="0" w:line="259" w:lineRule="auto"/>
              <w:ind w:left="34" w:right="57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2A2709" w14:paraId="2D8B4CAD" w14:textId="77777777" w:rsidTr="00E77661">
        <w:trPr>
          <w:gridAfter w:val="1"/>
          <w:wAfter w:w="249" w:type="dxa"/>
          <w:trHeight w:val="55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A69E" w14:textId="77777777" w:rsidR="002A2709" w:rsidRPr="0009493B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9493B">
              <w:rPr>
                <w:rFonts w:asciiTheme="minorHAnsi" w:hAnsiTheme="minorHAnsi" w:cstheme="minorHAnsi"/>
                <w:szCs w:val="24"/>
              </w:rPr>
              <w:t>Tárgyszavak</w:t>
            </w:r>
            <w:r w:rsidRPr="0009493B">
              <w:rPr>
                <w:rFonts w:asciiTheme="minorHAnsi" w:hAnsiTheme="minorHAnsi" w:cstheme="minorHAnsi"/>
                <w:color w:val="FF0000"/>
                <w:szCs w:val="24"/>
              </w:rPr>
              <w:t>*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03F" w14:textId="1F9A3839" w:rsidR="002A2709" w:rsidRPr="0009493B" w:rsidRDefault="00E77661" w:rsidP="00030292">
            <w:pPr>
              <w:spacing w:after="0" w:line="259" w:lineRule="auto"/>
              <w:ind w:left="0" w:right="6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szakmai konzultáció, településképi ügyek</w:t>
            </w:r>
          </w:p>
        </w:tc>
      </w:tr>
    </w:tbl>
    <w:p w14:paraId="54094FE1" w14:textId="77777777" w:rsidR="002A2709" w:rsidRDefault="002A2709" w:rsidP="002A2709">
      <w:pPr>
        <w:spacing w:after="0" w:line="259" w:lineRule="auto"/>
        <w:ind w:left="1" w:right="0" w:firstLine="0"/>
        <w:jc w:val="left"/>
      </w:pPr>
    </w:p>
    <w:p w14:paraId="61F19B5A" w14:textId="77777777" w:rsidR="00715731" w:rsidRDefault="00715731"/>
    <w:sectPr w:rsidR="00715731" w:rsidSect="00E02884">
      <w:headerReference w:type="even" r:id="rId13"/>
      <w:footerReference w:type="even" r:id="rId14"/>
      <w:headerReference w:type="first" r:id="rId15"/>
      <w:footerReference w:type="first" r:id="rId16"/>
      <w:pgSz w:w="11904" w:h="16838"/>
      <w:pgMar w:top="1418" w:right="1355" w:bottom="1418" w:left="1418" w:header="709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0DAFD" w14:textId="77777777" w:rsidR="005E1C8A" w:rsidRDefault="00C07198">
      <w:pPr>
        <w:spacing w:after="0" w:line="240" w:lineRule="auto"/>
      </w:pPr>
      <w:r>
        <w:separator/>
      </w:r>
    </w:p>
  </w:endnote>
  <w:endnote w:type="continuationSeparator" w:id="0">
    <w:p w14:paraId="49FAE400" w14:textId="77777777" w:rsidR="005E1C8A" w:rsidRDefault="00C0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DCACA" w14:textId="77777777" w:rsidR="0075786B" w:rsidRDefault="002A2709">
    <w:pPr>
      <w:spacing w:after="0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F8F55E" wp14:editId="21E9E0CE">
              <wp:simplePos x="0" y="0"/>
              <wp:positionH relativeFrom="page">
                <wp:posOffset>899465</wp:posOffset>
              </wp:positionH>
              <wp:positionV relativeFrom="page">
                <wp:posOffset>9427159</wp:posOffset>
              </wp:positionV>
              <wp:extent cx="5988685" cy="486240"/>
              <wp:effectExtent l="0" t="0" r="0" b="0"/>
              <wp:wrapSquare wrapText="bothSides"/>
              <wp:docPr id="14508" name="Group 14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685" cy="486240"/>
                        <a:chOff x="0" y="0"/>
                        <a:chExt cx="5988685" cy="486240"/>
                      </a:xfrm>
                    </wpg:grpSpPr>
                    <wps:wsp>
                      <wps:cNvPr id="14529" name="Rectangle 14529"/>
                      <wps:cNvSpPr/>
                      <wps:spPr>
                        <a:xfrm>
                          <a:off x="356921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4A4C13" w14:textId="77777777" w:rsidR="0075786B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3" name="Rectangle 14523"/>
                      <wps:cNvSpPr/>
                      <wps:spPr>
                        <a:xfrm>
                          <a:off x="494106" y="251764"/>
                          <a:ext cx="1058685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B30625" w14:textId="77777777" w:rsidR="0075786B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+36 1 459 4200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4" name="Rectangle 14524"/>
                      <wps:cNvSpPr/>
                      <wps:spPr>
                        <a:xfrm>
                          <a:off x="1286840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E1F86D" w14:textId="77777777" w:rsidR="0075786B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0" name="Rectangle 14530"/>
                      <wps:cNvSpPr/>
                      <wps:spPr>
                        <a:xfrm>
                          <a:off x="2518613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CB0A26" w14:textId="77777777" w:rsidR="0075786B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5" name="Rectangle 14525"/>
                      <wps:cNvSpPr/>
                      <wps:spPr>
                        <a:xfrm>
                          <a:off x="2659075" y="251764"/>
                          <a:ext cx="890466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5A894A" w14:textId="77777777" w:rsidR="0075786B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info@nisz.hu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6" name="Rectangle 14526"/>
                      <wps:cNvSpPr/>
                      <wps:spPr>
                        <a:xfrm>
                          <a:off x="3326587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38C06" w14:textId="77777777" w:rsidR="0075786B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1" name="Rectangle 14531"/>
                      <wps:cNvSpPr/>
                      <wps:spPr>
                        <a:xfrm>
                          <a:off x="5293436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DEBB7" w14:textId="77777777" w:rsidR="0075786B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7" name="Rectangle 14527"/>
                      <wps:cNvSpPr/>
                      <wps:spPr>
                        <a:xfrm>
                          <a:off x="5430596" y="251764"/>
                          <a:ext cx="477242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57D592" w14:textId="77777777" w:rsidR="0075786B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nisz.hu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8" name="Rectangle 14528"/>
                      <wps:cNvSpPr/>
                      <wps:spPr>
                        <a:xfrm>
                          <a:off x="5787593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7CD9F7" w14:textId="77777777" w:rsidR="0075786B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41" name="Shape 14941"/>
                      <wps:cNvSpPr/>
                      <wps:spPr>
                        <a:xfrm>
                          <a:off x="0" y="0"/>
                          <a:ext cx="42397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977" h="9144">
                              <a:moveTo>
                                <a:pt x="0" y="0"/>
                              </a:moveTo>
                              <a:lnTo>
                                <a:pt x="423977" y="0"/>
                              </a:lnTo>
                              <a:lnTo>
                                <a:pt x="42397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2" name="Shape 14942"/>
                      <wps:cNvSpPr/>
                      <wps:spPr>
                        <a:xfrm>
                          <a:off x="42400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3" name="Shape 14943"/>
                      <wps:cNvSpPr/>
                      <wps:spPr>
                        <a:xfrm>
                          <a:off x="430098" y="0"/>
                          <a:ext cx="11920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073" h="9144">
                              <a:moveTo>
                                <a:pt x="0" y="0"/>
                              </a:moveTo>
                              <a:lnTo>
                                <a:pt x="1192073" y="0"/>
                              </a:lnTo>
                              <a:lnTo>
                                <a:pt x="11920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4" name="Shape 14944"/>
                      <wps:cNvSpPr/>
                      <wps:spPr>
                        <a:xfrm>
                          <a:off x="16221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5" name="Shape 14945"/>
                      <wps:cNvSpPr/>
                      <wps:spPr>
                        <a:xfrm>
                          <a:off x="1628216" y="0"/>
                          <a:ext cx="9604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425" h="9144">
                              <a:moveTo>
                                <a:pt x="0" y="0"/>
                              </a:moveTo>
                              <a:lnTo>
                                <a:pt x="960425" y="0"/>
                              </a:lnTo>
                              <a:lnTo>
                                <a:pt x="9604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6" name="Shape 14946"/>
                      <wps:cNvSpPr/>
                      <wps:spPr>
                        <a:xfrm>
                          <a:off x="258871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7" name="Shape 14947"/>
                      <wps:cNvSpPr/>
                      <wps:spPr>
                        <a:xfrm>
                          <a:off x="2594813" y="0"/>
                          <a:ext cx="13661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6139" h="9144">
                              <a:moveTo>
                                <a:pt x="0" y="0"/>
                              </a:moveTo>
                              <a:lnTo>
                                <a:pt x="1366139" y="0"/>
                              </a:lnTo>
                              <a:lnTo>
                                <a:pt x="13661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8" name="Shape 14948"/>
                      <wps:cNvSpPr/>
                      <wps:spPr>
                        <a:xfrm>
                          <a:off x="39608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9" name="Shape 14949"/>
                      <wps:cNvSpPr/>
                      <wps:spPr>
                        <a:xfrm>
                          <a:off x="3966921" y="0"/>
                          <a:ext cx="13966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6619" h="9144">
                              <a:moveTo>
                                <a:pt x="0" y="0"/>
                              </a:moveTo>
                              <a:lnTo>
                                <a:pt x="1396619" y="0"/>
                              </a:lnTo>
                              <a:lnTo>
                                <a:pt x="13966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0" name="Shape 14950"/>
                      <wps:cNvSpPr/>
                      <wps:spPr>
                        <a:xfrm>
                          <a:off x="53635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1" name="Shape 14951"/>
                      <wps:cNvSpPr/>
                      <wps:spPr>
                        <a:xfrm>
                          <a:off x="5369636" y="0"/>
                          <a:ext cx="6190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49" h="9144">
                              <a:moveTo>
                                <a:pt x="0" y="0"/>
                              </a:moveTo>
                              <a:lnTo>
                                <a:pt x="619049" y="0"/>
                              </a:lnTo>
                              <a:lnTo>
                                <a:pt x="6190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520" name="Picture 145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910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21" name="Picture 1452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32355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22" name="Picture 1452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004765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F8F55E" id="Group 14508" o:spid="_x0000_s1026" style="position:absolute;margin-left:70.8pt;margin-top:742.3pt;width:471.55pt;height:38.3pt;z-index:251660288;mso-position-horizontal-relative:page;mso-position-vertical-relative:page" coordsize="59886,4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">
              <v:rect id="Rectangle 14529" o:spid="_x0000_s1027" style="position:absolute;left:3569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Le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" filled="f" stroked="f">
                <v:textbox inset="0,0,0,0">
                  <w:txbxContent>
                    <w:p w14:paraId="044A4C13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3" o:spid="_x0000_s1028" style="position:absolute;left:4941;top:2517;width:1058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" filled="f" stroked="f">
                <v:textbox inset="0,0,0,0">
                  <w:txbxContent>
                    <w:p w14:paraId="2AB30625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+36 1 459 4200</w:t>
                      </w:r>
                    </w:p>
                  </w:txbxContent>
                </v:textbox>
              </v:rect>
              <v:rect id="Rectangle 14524" o:spid="_x0000_s1029" style="position:absolute;left:12868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" filled="f" stroked="f">
                <v:textbox inset="0,0,0,0">
                  <w:txbxContent>
                    <w:p w14:paraId="55E1F86D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530" o:spid="_x0000_s1030" style="position:absolute;left:25186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" filled="f" stroked="f">
                <v:textbox inset="0,0,0,0">
                  <w:txbxContent>
                    <w:p w14:paraId="13CB0A26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5" o:spid="_x0000_s1031" style="position:absolute;left:26590;top:2517;width:890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" filled="f" stroked="f">
                <v:textbox inset="0,0,0,0">
                  <w:txbxContent>
                    <w:p w14:paraId="125A894A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info@nisz.hu</w:t>
                      </w:r>
                    </w:p>
                  </w:txbxContent>
                </v:textbox>
              </v:rect>
              <v:rect id="Rectangle 14526" o:spid="_x0000_s1032" style="position:absolute;left:33265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" filled="f" stroked="f">
                <v:textbox inset="0,0,0,0">
                  <w:txbxContent>
                    <w:p w14:paraId="72238C06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531" o:spid="_x0000_s1033" style="position:absolute;left:52934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gF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8dvrEP7eCTfI5S8AAAD//wMAUEsBAi0AFAAGAAgAAAAhANvh9svuAAAAhQEAABMAAAAAAAAA&#10;AAAAAAAAAAAAAFtDb250ZW50X1R5cGVzXS54bWxQSwECLQAUAAYACAAAACEAWvQsW78AAAAVAQAA&#10;CwAAAAAAAAAAAAAAAAAfAQAAX3JlbHMvLnJlbHNQSwECLQAUAAYACAAAACEA+wIIBcYAAADeAAAA&#10;DwAAAAAAAAAAAAAAAAAHAgAAZHJzL2Rvd25yZXYueG1sUEsFBgAAAAADAAMAtwAAAPoCAAAAAA==&#10;" filled="f" stroked="f">
                <v:textbox inset="0,0,0,0">
                  <w:txbxContent>
                    <w:p w14:paraId="4B5DEBB7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7" o:spid="_x0000_s1034" style="position:absolute;left:54305;top:2517;width:477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" filled="f" stroked="f">
                <v:textbox inset="0,0,0,0">
                  <w:txbxContent>
                    <w:p w14:paraId="4D57D592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nisz.hu</w:t>
                      </w:r>
                    </w:p>
                  </w:txbxContent>
                </v:textbox>
              </v:rect>
              <v:rect id="Rectangle 14528" o:spid="_x0000_s1035" style="position:absolute;left:57875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" filled="f" stroked="f">
                <v:textbox inset="0,0,0,0">
                  <w:txbxContent>
                    <w:p w14:paraId="1B7CD9F7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4941" o:spid="_x0000_s1036" style="position:absolute;width:4239;height:91;visibility:visible;mso-wrap-style:square;v-text-anchor:top" coordsize="4239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" path="m,l423977,r,9144l,9144,,e" fillcolor="#365f91" stroked="f" strokeweight="0">
                <v:stroke miterlimit="83231f" joinstyle="miter"/>
                <v:path arrowok="t" textboxrect="0,0,423977,9144"/>
              </v:shape>
              <v:shape id="Shape 14942" o:spid="_x0000_s1037" style="position:absolute;left:42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3" o:spid="_x0000_s1038" style="position:absolute;left:4300;width:11921;height:91;visibility:visible;mso-wrap-style:square;v-text-anchor:top" coordsize="11920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" path="m,l1192073,r,9144l,9144,,e" fillcolor="#365f91" stroked="f" strokeweight="0">
                <v:stroke miterlimit="83231f" joinstyle="miter"/>
                <v:path arrowok="t" textboxrect="0,0,1192073,9144"/>
              </v:shape>
              <v:shape id="Shape 14944" o:spid="_x0000_s1039" style="position:absolute;left:16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5" o:spid="_x0000_s1040" style="position:absolute;left:16282;width:9604;height:91;visibility:visible;mso-wrap-style:square;v-text-anchor:top" coordsize="9604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" path="m,l960425,r,9144l,9144,,e" fillcolor="#365f91" stroked="f" strokeweight="0">
                <v:stroke miterlimit="83231f" joinstyle="miter"/>
                <v:path arrowok="t" textboxrect="0,0,960425,9144"/>
              </v:shape>
              <v:shape id="Shape 14946" o:spid="_x0000_s1041" style="position:absolute;left:258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7" o:spid="_x0000_s1042" style="position:absolute;left:25948;width:13661;height:91;visibility:visible;mso-wrap-style:square;v-text-anchor:top" coordsize="13661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" path="m,l1366139,r,9144l,9144,,e" fillcolor="#365f91" stroked="f" strokeweight="0">
                <v:stroke miterlimit="83231f" joinstyle="miter"/>
                <v:path arrowok="t" textboxrect="0,0,1366139,9144"/>
              </v:shape>
              <v:shape id="Shape 14948" o:spid="_x0000_s1043" style="position:absolute;left:3960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9" o:spid="_x0000_s1044" style="position:absolute;left:39669;width:13966;height:91;visibility:visible;mso-wrap-style:square;v-text-anchor:top" coordsize="13966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" path="m,l1396619,r,9144l,9144,,e" fillcolor="#365f91" stroked="f" strokeweight="0">
                <v:stroke miterlimit="83231f" joinstyle="miter"/>
                <v:path arrowok="t" textboxrect="0,0,1396619,9144"/>
              </v:shape>
              <v:shape id="Shape 14950" o:spid="_x0000_s1045" style="position:absolute;left:536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51" o:spid="_x0000_s1046" style="position:absolute;left:53696;width:6190;height:91;visibility:visible;mso-wrap-style:square;v-text-anchor:top" coordsize="6190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" path="m,l619049,r,9144l,9144,,e" fillcolor="#365f91" stroked="f" strokeweight="0">
                <v:stroke miterlimit="83231f" joinstyle="miter"/>
                <v:path arrowok="t" textboxrect="0,0,619049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20" o:spid="_x0000_s1047" type="#_x0000_t75" style="position:absolute;left:689;top:155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">
                <v:imagedata r:id="rId4" o:title=""/>
              </v:shape>
              <v:shape id="Picture 14521" o:spid="_x0000_s1048" type="#_x0000_t75" style="position:absolute;left:22323;top:155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">
                <v:imagedata r:id="rId5" o:title=""/>
              </v:shape>
              <v:shape id="Picture 14522" o:spid="_x0000_s1049" type="#_x0000_t75" style="position:absolute;left:50047;top:155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30C95F5B" w14:textId="77777777" w:rsidR="0075786B" w:rsidRDefault="002A270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CCA8" w14:textId="0C6AABC2" w:rsidR="0075786B" w:rsidRDefault="0075786B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46A01" w14:textId="77777777" w:rsidR="005E1C8A" w:rsidRDefault="00C07198">
      <w:pPr>
        <w:spacing w:after="0" w:line="240" w:lineRule="auto"/>
      </w:pPr>
      <w:r>
        <w:separator/>
      </w:r>
    </w:p>
  </w:footnote>
  <w:footnote w:type="continuationSeparator" w:id="0">
    <w:p w14:paraId="52C24B13" w14:textId="77777777" w:rsidR="005E1C8A" w:rsidRDefault="00C07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CC91" w14:textId="77777777" w:rsidR="0075786B" w:rsidRDefault="002A2709">
    <w:pPr>
      <w:spacing w:after="182" w:line="240" w:lineRule="auto"/>
      <w:ind w:left="1" w:right="-399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33948EA" wp14:editId="77AF3E61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698500" cy="889000"/>
          <wp:effectExtent l="0" t="0" r="0" b="0"/>
          <wp:wrapSquare wrapText="bothSides"/>
          <wp:docPr id="3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50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NISZ Nemzeti Infokommunikációs Szolgáltató Zrt. H-1081 Budapest, Csokonai utca 3. </w:t>
    </w:r>
  </w:p>
  <w:p w14:paraId="36B17FF6" w14:textId="77777777" w:rsidR="0075786B" w:rsidRDefault="002A2709">
    <w:pPr>
      <w:spacing w:after="0" w:line="259" w:lineRule="auto"/>
      <w:ind w:left="1" w:right="0" w:firstLine="0"/>
      <w:jc w:val="left"/>
    </w:pPr>
    <w:r>
      <w:t xml:space="preserve"> </w:t>
    </w:r>
  </w:p>
  <w:p w14:paraId="5286DD6D" w14:textId="77777777" w:rsidR="0075786B" w:rsidRDefault="002A2709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6210C" w14:textId="77777777" w:rsidR="0075786B" w:rsidRDefault="0075786B">
    <w:pPr>
      <w:spacing w:after="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313E"/>
    <w:multiLevelType w:val="hybridMultilevel"/>
    <w:tmpl w:val="A996733E"/>
    <w:lvl w:ilvl="0" w:tplc="B3F43A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74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47B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4416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89C0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A6C6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A8AF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EDB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9E5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E95A42"/>
    <w:multiLevelType w:val="multilevel"/>
    <w:tmpl w:val="D024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458817">
    <w:abstractNumId w:val="0"/>
  </w:num>
  <w:num w:numId="2" w16cid:durableId="1902591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09"/>
    <w:rsid w:val="0009493B"/>
    <w:rsid w:val="00276A52"/>
    <w:rsid w:val="002A2709"/>
    <w:rsid w:val="003927BF"/>
    <w:rsid w:val="004C3D19"/>
    <w:rsid w:val="005A0C78"/>
    <w:rsid w:val="005E1C8A"/>
    <w:rsid w:val="006D6A71"/>
    <w:rsid w:val="00715731"/>
    <w:rsid w:val="00752750"/>
    <w:rsid w:val="0075786B"/>
    <w:rsid w:val="0078090F"/>
    <w:rsid w:val="00784DFD"/>
    <w:rsid w:val="008C0499"/>
    <w:rsid w:val="00902944"/>
    <w:rsid w:val="009659AC"/>
    <w:rsid w:val="00AA1A32"/>
    <w:rsid w:val="00B142DD"/>
    <w:rsid w:val="00B66333"/>
    <w:rsid w:val="00C07198"/>
    <w:rsid w:val="00D9581B"/>
    <w:rsid w:val="00E77661"/>
    <w:rsid w:val="00EA0129"/>
    <w:rsid w:val="00F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2D79"/>
  <w15:chartTrackingRefBased/>
  <w15:docId w15:val="{030EAF0C-5364-4E3A-94E5-1477B161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2709"/>
    <w:pPr>
      <w:spacing w:after="190" w:line="250" w:lineRule="auto"/>
      <w:ind w:left="10" w:right="9" w:hanging="10"/>
      <w:jc w:val="both"/>
    </w:pPr>
    <w:rPr>
      <w:rFonts w:ascii="Calibri" w:eastAsia="Calibri" w:hAnsi="Calibri" w:cs="Calibri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2A2709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iemels">
    <w:name w:val="Emphasis"/>
    <w:basedOn w:val="Bekezdsalapbettpusa"/>
    <w:uiPriority w:val="20"/>
    <w:qFormat/>
    <w:rsid w:val="00752750"/>
    <w:rPr>
      <w:i/>
      <w:iCs/>
    </w:rPr>
  </w:style>
  <w:style w:type="paragraph" w:styleId="NormlWeb">
    <w:name w:val="Normal (Web)"/>
    <w:basedOn w:val="Norml"/>
    <w:uiPriority w:val="99"/>
    <w:unhideWhenUsed/>
    <w:rsid w:val="0075275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lfej">
    <w:name w:val="header"/>
    <w:basedOn w:val="Norml"/>
    <w:link w:val="lfejChar"/>
    <w:uiPriority w:val="99"/>
    <w:unhideWhenUsed/>
    <w:rsid w:val="005A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0C78"/>
    <w:rPr>
      <w:rFonts w:ascii="Calibri" w:eastAsia="Calibri" w:hAnsi="Calibri" w:cs="Calibri"/>
      <w:color w:val="000000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A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0C78"/>
    <w:rPr>
      <w:rFonts w:ascii="Calibri" w:eastAsia="Calibri" w:hAnsi="Calibri" w:cs="Calibri"/>
      <w:color w:val="000000"/>
      <w:sz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65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21-419-20-22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jt.hu/cgi_bin/njt_doc.cgi?docid=196051" TargetMode="External"/><Relationship Id="rId12" Type="http://schemas.openxmlformats.org/officeDocument/2006/relationships/hyperlink" Target="http://njt.hu/njtonkorm.php?njtcp=eh1eg0ed3dr4eo3dt4ee3em2cj1by4cf9bx0ca9cd0cf7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jt.hu/njtonkorm.php?njtcp=eh1eg0ed3dr4eo3dt4ee3em2cj1by4cf9bx0ca9cd0cf7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njt.hu/njtonkorm.php?njtcp=eh1eg0ed3dr4eo3dt4ee3em2cj1by4cf9bx0ca9cd0cf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jt.hu/njtonkorm.php?njtcp=eh1eg0ed3dr4eo3dt4ee3em2cj1by4cf9bx0ca9cd0cf7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Bezsenyi Viola</dc:creator>
  <cp:keywords/>
  <dc:description/>
  <cp:lastModifiedBy>Sándor Anita</cp:lastModifiedBy>
  <cp:revision>5</cp:revision>
  <dcterms:created xsi:type="dcterms:W3CDTF">2021-06-30T09:12:00Z</dcterms:created>
  <dcterms:modified xsi:type="dcterms:W3CDTF">2025-01-30T12:33:00Z</dcterms:modified>
</cp:coreProperties>
</file>