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4F2865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1A10F7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1A10F7">
              <w:rPr>
                <w:b/>
                <w:bCs/>
                <w:szCs w:val="24"/>
              </w:rPr>
              <w:t>Kecskemét Megyei Jogú Város Polgármesteri Hivatal</w:t>
            </w:r>
          </w:p>
          <w:p w14:paraId="50866042" w14:textId="30A8D2B3" w:rsidR="002A2709" w:rsidRPr="001A10F7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1A10F7">
              <w:rPr>
                <w:b/>
                <w:bCs/>
                <w:szCs w:val="24"/>
              </w:rPr>
              <w:t>Mérnöki Iroda, Várostervezési Osztály</w:t>
            </w:r>
          </w:p>
        </w:tc>
      </w:tr>
      <w:tr w:rsidR="002A2709" w14:paraId="3966894B" w14:textId="77777777" w:rsidTr="00B36645">
        <w:trPr>
          <w:gridAfter w:val="1"/>
          <w:wAfter w:w="249" w:type="dxa"/>
          <w:trHeight w:val="102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34776BB0" w:rsidR="002A2709" w:rsidRPr="001A10F7" w:rsidRDefault="00B40E5F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1A10F7">
              <w:rPr>
                <w:b/>
                <w:bCs/>
                <w:szCs w:val="24"/>
              </w:rPr>
              <w:t xml:space="preserve">Emléktábla, </w:t>
            </w:r>
            <w:r w:rsidR="0022629A">
              <w:rPr>
                <w:b/>
                <w:bCs/>
                <w:szCs w:val="24"/>
              </w:rPr>
              <w:t>közterületi alkotás</w:t>
            </w:r>
            <w:r w:rsidRPr="001A10F7">
              <w:rPr>
                <w:b/>
                <w:bCs/>
                <w:szCs w:val="24"/>
              </w:rPr>
              <w:t xml:space="preserve"> elhelyezése Kecskemét Megyei Jogú Város közterületén, vagy közterületről látható helyen.</w:t>
            </w:r>
          </w:p>
        </w:tc>
      </w:tr>
      <w:tr w:rsidR="002A2709" w14:paraId="78BE821E" w14:textId="77777777" w:rsidTr="00B40E5F">
        <w:trPr>
          <w:gridAfter w:val="1"/>
          <w:wAfter w:w="249" w:type="dxa"/>
          <w:trHeight w:val="76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435" w14:textId="5C5C61BF" w:rsidR="002A2709" w:rsidRPr="001A10F7" w:rsidRDefault="00B40E5F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10F7">
              <w:rPr>
                <w:szCs w:val="24"/>
              </w:rPr>
              <w:t>Emléktábla, közt</w:t>
            </w:r>
            <w:r w:rsidR="0022629A">
              <w:rPr>
                <w:szCs w:val="24"/>
              </w:rPr>
              <w:t>erületi</w:t>
            </w:r>
            <w:r w:rsidRPr="001A10F7">
              <w:rPr>
                <w:szCs w:val="24"/>
              </w:rPr>
              <w:t xml:space="preserve"> alkotások elhelyezése/áthelyezése Kecskemét Megyei Jogú Város közterületén, vagy közterületről látható helyen Kecskemét Megyei Jogú Város Közgyűlése engedélye alapján.</w:t>
            </w:r>
          </w:p>
        </w:tc>
      </w:tr>
      <w:tr w:rsidR="002A2709" w14:paraId="04A8DD9F" w14:textId="77777777" w:rsidTr="00B36645">
        <w:trPr>
          <w:gridAfter w:val="1"/>
          <w:wAfter w:w="249" w:type="dxa"/>
          <w:trHeight w:val="5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105" w14:textId="785D7818" w:rsidR="002A2709" w:rsidRPr="001A10F7" w:rsidRDefault="00B40E5F" w:rsidP="00107669">
            <w:pPr>
              <w:tabs>
                <w:tab w:val="left" w:pos="2115"/>
              </w:tabs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</w:rPr>
            </w:pPr>
            <w:r w:rsidRPr="001A10F7">
              <w:rPr>
                <w:rFonts w:asciiTheme="minorHAnsi" w:hAnsiTheme="minorHAnsi" w:cstheme="minorHAnsi"/>
                <w:szCs w:val="24"/>
              </w:rPr>
              <w:t>bárki</w:t>
            </w:r>
          </w:p>
        </w:tc>
      </w:tr>
      <w:tr w:rsidR="002A2709" w14:paraId="49ED6036" w14:textId="77777777" w:rsidTr="00B40E5F">
        <w:trPr>
          <w:gridAfter w:val="1"/>
          <w:wAfter w:w="249" w:type="dxa"/>
          <w:trHeight w:val="56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5CC" w14:textId="5905216D" w:rsidR="009A3FD5" w:rsidRPr="001A10F7" w:rsidRDefault="00D80FB7" w:rsidP="00D80FB7">
            <w:pPr>
              <w:spacing w:after="0" w:line="259" w:lineRule="auto"/>
              <w:ind w:right="54"/>
              <w:rPr>
                <w:szCs w:val="24"/>
              </w:rPr>
            </w:pPr>
            <w:r w:rsidRPr="00842512">
              <w:rPr>
                <w:rFonts w:asciiTheme="minorHAnsi" w:hAnsiTheme="minorHAnsi" w:cstheme="minorHAnsi"/>
                <w:szCs w:val="24"/>
              </w:rPr>
              <w:t>Kérel</w:t>
            </w:r>
            <w:r>
              <w:rPr>
                <w:rFonts w:asciiTheme="minorHAnsi" w:hAnsiTheme="minorHAnsi" w:cstheme="minorHAnsi"/>
                <w:szCs w:val="24"/>
              </w:rPr>
              <w:t>met kell benyújtani Kecskemét Megyei Jogú Város Polgármesteri Hivatalához</w:t>
            </w:r>
          </w:p>
        </w:tc>
      </w:tr>
      <w:tr w:rsidR="002A2709" w14:paraId="4489F1E0" w14:textId="77777777" w:rsidTr="00B40E5F">
        <w:trPr>
          <w:gridAfter w:val="1"/>
          <w:wAfter w:w="249" w:type="dxa"/>
          <w:trHeight w:val="34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77777777" w:rsidR="002A2709" w:rsidRPr="001A10F7" w:rsidRDefault="002A2709" w:rsidP="00030292">
            <w:pPr>
              <w:spacing w:after="0" w:line="259" w:lineRule="auto"/>
              <w:ind w:left="0" w:right="62" w:firstLine="0"/>
              <w:rPr>
                <w:szCs w:val="24"/>
              </w:rPr>
            </w:pPr>
          </w:p>
        </w:tc>
      </w:tr>
      <w:tr w:rsidR="002A2709" w14:paraId="2B8C55A7" w14:textId="77777777" w:rsidTr="00B40E5F">
        <w:trPr>
          <w:gridAfter w:val="1"/>
          <w:wAfter w:w="249" w:type="dxa"/>
          <w:trHeight w:val="42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1AFDB6B2" w:rsidR="002A2709" w:rsidRPr="001A10F7" w:rsidRDefault="002A2709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14:paraId="06DD2CBB" w14:textId="77777777" w:rsidTr="007E7FB0">
        <w:trPr>
          <w:gridAfter w:val="1"/>
          <w:wAfter w:w="249" w:type="dxa"/>
          <w:trHeight w:val="251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185" w14:textId="4F499ADD" w:rsidR="002A2709" w:rsidRDefault="00B40E5F" w:rsidP="0022629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A10F7">
              <w:rPr>
                <w:iCs/>
                <w:szCs w:val="24"/>
              </w:rPr>
              <w:t>Az emléktábla elhelyezésére irányuló kezdeményezésnek tartalmaznia kell</w:t>
            </w:r>
            <w:r w:rsidR="0022629A">
              <w:rPr>
                <w:iCs/>
                <w:szCs w:val="24"/>
              </w:rPr>
              <w:t xml:space="preserve"> </w:t>
            </w:r>
            <w:r w:rsidR="0022629A" w:rsidRPr="0022629A">
              <w:rPr>
                <w:rFonts w:asciiTheme="minorHAnsi" w:hAnsiTheme="minorHAnsi" w:cstheme="minorHAnsi"/>
                <w:bCs/>
                <w:iCs/>
                <w:szCs w:val="24"/>
              </w:rPr>
              <w:t>Kecskemét Megyei Jogú Város Önkormányzata Közgyűlésének 11/2024. (VI. 27.) önkormányzati rendelete az emléktábla-állítás és a közterületi alkotások elhelyezésének rendjéről szóló rendelet</w:t>
            </w:r>
            <w:r w:rsidR="0022629A">
              <w:rPr>
                <w:rFonts w:asciiTheme="minorHAnsi" w:hAnsiTheme="minorHAnsi" w:cstheme="minorHAnsi"/>
                <w:bCs/>
                <w:iCs/>
                <w:szCs w:val="24"/>
              </w:rPr>
              <w:t xml:space="preserve"> 7.§ (1) bekezdésében </w:t>
            </w:r>
            <w:r w:rsidR="007E7FB0">
              <w:rPr>
                <w:rFonts w:asciiTheme="minorHAnsi" w:hAnsiTheme="minorHAnsi" w:cstheme="minorHAnsi"/>
                <w:bCs/>
                <w:iCs/>
                <w:szCs w:val="24"/>
              </w:rPr>
              <w:t>meghatározott terv</w:t>
            </w:r>
            <w:r w:rsidR="0022629A">
              <w:rPr>
                <w:rFonts w:asciiTheme="minorHAnsi" w:hAnsiTheme="minorHAnsi" w:cstheme="minorHAnsi"/>
                <w:bCs/>
                <w:iCs/>
                <w:szCs w:val="24"/>
              </w:rPr>
              <w:t>dokumentációt.</w:t>
            </w:r>
          </w:p>
          <w:p w14:paraId="49E23A23" w14:textId="0311B09F" w:rsidR="0022629A" w:rsidRPr="0022629A" w:rsidRDefault="007E7FB0" w:rsidP="0022629A">
            <w:pPr>
              <w:autoSpaceDE w:val="0"/>
              <w:autoSpaceDN w:val="0"/>
              <w:adjustRightInd w:val="0"/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A közterületi alkotások elhelyezésére irányuló kezdeményezés szabályait </w:t>
            </w:r>
            <w:r w:rsidRPr="007E7FB0">
              <w:rPr>
                <w:rFonts w:ascii="Times New Roman" w:hAnsi="Times New Roman"/>
                <w:bCs/>
                <w:iCs/>
                <w:szCs w:val="24"/>
              </w:rPr>
              <w:t>a rendelet 9. §-a tartalmazza.</w:t>
            </w:r>
          </w:p>
        </w:tc>
      </w:tr>
      <w:tr w:rsidR="002A2709" w14:paraId="5C6D1667" w14:textId="77777777" w:rsidTr="00B36645">
        <w:trPr>
          <w:gridAfter w:val="1"/>
          <w:wAfter w:w="249" w:type="dxa"/>
          <w:trHeight w:val="76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Pr="001A10F7" w:rsidRDefault="00657201" w:rsidP="00030292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1A10F7">
              <w:rPr>
                <w:szCs w:val="24"/>
              </w:rPr>
              <w:t>költség és illetékmentes</w:t>
            </w:r>
          </w:p>
        </w:tc>
      </w:tr>
      <w:tr w:rsidR="002A2709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Pr="001A10F7" w:rsidRDefault="00657201" w:rsidP="00B36645">
            <w:pPr>
              <w:spacing w:after="0" w:line="259" w:lineRule="auto"/>
              <w:ind w:left="0" w:right="54" w:firstLine="0"/>
              <w:rPr>
                <w:szCs w:val="24"/>
              </w:rPr>
            </w:pPr>
            <w:r w:rsidRPr="001A10F7">
              <w:rPr>
                <w:szCs w:val="24"/>
              </w:rPr>
              <w:t>Kecskemét Megyei Jogú Város Polgármesteri Hivatala- Mérnöki Iroda, Várostervezési Osztály</w:t>
            </w:r>
          </w:p>
          <w:p w14:paraId="22AB832E" w14:textId="47361238" w:rsidR="00657201" w:rsidRPr="001A10F7" w:rsidRDefault="00657201" w:rsidP="00B36645">
            <w:pPr>
              <w:spacing w:after="0" w:line="259" w:lineRule="auto"/>
              <w:ind w:left="0" w:right="54" w:firstLine="0"/>
              <w:rPr>
                <w:szCs w:val="24"/>
              </w:rPr>
            </w:pPr>
            <w:r w:rsidRPr="001A10F7">
              <w:rPr>
                <w:szCs w:val="24"/>
              </w:rPr>
              <w:t xml:space="preserve">6000 Kecskemét, Kossuth tér 1. </w:t>
            </w:r>
          </w:p>
          <w:p w14:paraId="2E030A89" w14:textId="77777777" w:rsidR="002A2709" w:rsidRPr="001A10F7" w:rsidRDefault="002A2709" w:rsidP="00030292">
            <w:pPr>
              <w:spacing w:after="0" w:line="259" w:lineRule="auto"/>
              <w:ind w:left="0" w:right="53" w:firstLine="0"/>
              <w:rPr>
                <w:szCs w:val="24"/>
              </w:rPr>
            </w:pPr>
          </w:p>
        </w:tc>
      </w:tr>
      <w:tr w:rsidR="002A2709" w14:paraId="3C0A161C" w14:textId="77777777" w:rsidTr="003006B3">
        <w:trPr>
          <w:gridAfter w:val="1"/>
          <w:wAfter w:w="249" w:type="dxa"/>
          <w:trHeight w:val="71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FC8" w14:textId="5D391ACB" w:rsidR="002A2709" w:rsidRPr="001A10F7" w:rsidRDefault="002A2709" w:rsidP="00030292">
            <w:pPr>
              <w:spacing w:after="0" w:line="259" w:lineRule="auto"/>
              <w:ind w:left="0" w:right="56" w:firstLine="0"/>
              <w:rPr>
                <w:szCs w:val="24"/>
              </w:rPr>
            </w:pPr>
          </w:p>
          <w:p w14:paraId="2BBAE5AE" w14:textId="2B13323A" w:rsidR="00107669" w:rsidRPr="001A10F7" w:rsidRDefault="00107669" w:rsidP="00E861F4">
            <w:pPr>
              <w:pStyle w:val="NormlWeb"/>
              <w:shd w:val="clear" w:color="auto" w:fill="FFFFFF"/>
              <w:spacing w:before="0" w:beforeAutospacing="0" w:after="150" w:afterAutospacing="0"/>
            </w:pPr>
          </w:p>
        </w:tc>
      </w:tr>
      <w:tr w:rsidR="002A2709" w14:paraId="7834E558" w14:textId="77777777" w:rsidTr="00030292">
        <w:tblPrEx>
          <w:tblCellMar>
            <w:right w:w="52" w:type="dxa"/>
          </w:tblCellMar>
        </w:tblPrEx>
        <w:trPr>
          <w:trHeight w:val="88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B5D2" w14:textId="6317C7C4" w:rsidR="003006B3" w:rsidRPr="001A10F7" w:rsidRDefault="003006B3" w:rsidP="00B36645">
            <w:pPr>
              <w:spacing w:after="200" w:line="276" w:lineRule="auto"/>
              <w:ind w:left="63" w:right="0" w:firstLine="0"/>
              <w:contextualSpacing/>
              <w:jc w:val="lef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Előzetesen egyeztetés szükséges</w:t>
            </w:r>
            <w:r w:rsid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a</w:t>
            </w:r>
            <w:r w:rsidRP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főépítésszel, esetleg városvezetéssel, főkertésszel.</w:t>
            </w:r>
          </w:p>
          <w:p w14:paraId="7580E5AB" w14:textId="2D633A95" w:rsidR="002A2709" w:rsidRPr="001A10F7" w:rsidRDefault="003006B3" w:rsidP="001A10F7">
            <w:pPr>
              <w:spacing w:after="200" w:line="276" w:lineRule="auto"/>
              <w:ind w:left="63" w:right="0" w:firstLine="0"/>
              <w:contextualSpacing/>
              <w:jc w:val="lef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Műemléki területen </w:t>
            </w:r>
            <w:r w:rsidR="001C2A6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vagy műemléki épületen a </w:t>
            </w:r>
            <w:r w:rsidRP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Kormányhivatal </w:t>
            </w:r>
            <w:r w:rsid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Építésügyi és  </w:t>
            </w:r>
            <w:r w:rsidR="001A10F7" w:rsidRP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Örökségvédelm</w:t>
            </w:r>
            <w:r w:rsidR="001A10F7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i Főosztály</w:t>
            </w:r>
            <w:r w:rsidR="00495174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előzetes állásfoglalása szükséges.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27A4E4DD" w14:textId="77777777" w:rsidTr="003006B3">
        <w:tblPrEx>
          <w:tblCellMar>
            <w:right w:w="52" w:type="dxa"/>
          </w:tblCellMar>
        </w:tblPrEx>
        <w:trPr>
          <w:trHeight w:val="5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AADF" w14:textId="74349410" w:rsidR="002A2709" w:rsidRPr="001A10F7" w:rsidRDefault="00D35BD7" w:rsidP="001A10F7">
            <w:pPr>
              <w:tabs>
                <w:tab w:val="left" w:pos="720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A10F7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 </w:t>
            </w:r>
            <w:r w:rsidR="001A10F7">
              <w:rPr>
                <w:rFonts w:asciiTheme="minorHAnsi" w:eastAsia="Times New Roman" w:hAnsiTheme="minorHAnsi" w:cstheme="minorHAnsi"/>
                <w:color w:val="auto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3A91BC80" w14:textId="77777777" w:rsidTr="003006B3">
        <w:tblPrEx>
          <w:tblCellMar>
            <w:right w:w="52" w:type="dxa"/>
          </w:tblCellMar>
        </w:tblPrEx>
        <w:trPr>
          <w:trHeight w:val="4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20212333" w:rsidR="002A2709" w:rsidRPr="001A10F7" w:rsidRDefault="001A10F7" w:rsidP="00030292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596D479" w14:textId="77777777" w:rsidTr="00B40E5F">
        <w:tblPrEx>
          <w:tblCellMar>
            <w:right w:w="52" w:type="dxa"/>
          </w:tblCellMar>
        </w:tblPrEx>
        <w:trPr>
          <w:trHeight w:val="82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Default="002A2709" w:rsidP="00030292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DF3" w14:textId="37648865" w:rsidR="002A2709" w:rsidRPr="0022629A" w:rsidRDefault="00DF04E6" w:rsidP="00E861F4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iCs/>
              </w:rPr>
            </w:pPr>
            <w:r w:rsidRPr="0022629A">
              <w:rPr>
                <w:rFonts w:asciiTheme="minorHAnsi" w:hAnsiTheme="minorHAnsi" w:cstheme="minorHAnsi"/>
                <w:bCs/>
                <w:iCs/>
                <w:szCs w:val="24"/>
              </w:rPr>
              <w:t>Kecskemét Megyei Jogú Város Önkormányzata Közgyűlésének 11/2024. (VI. 27.) számú rendelete az emléktábla-állítás és a közterületi alkotások elhelyezésének rendjéről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31F7551" w14:textId="77777777" w:rsidTr="00B40E5F">
        <w:tblPrEx>
          <w:tblCellMar>
            <w:right w:w="52" w:type="dxa"/>
          </w:tblCellMar>
        </w:tblPrEx>
        <w:trPr>
          <w:trHeight w:val="5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302" w14:textId="77777777" w:rsidR="002A2709" w:rsidRPr="001A10F7" w:rsidRDefault="002A2709" w:rsidP="0003029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71646F80" w14:textId="77777777" w:rsidTr="00B40E5F">
        <w:tblPrEx>
          <w:tblCellMar>
            <w:right w:w="52" w:type="dxa"/>
          </w:tblCellMar>
        </w:tblPrEx>
        <w:trPr>
          <w:trHeight w:val="63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843" w14:textId="19A4FB35" w:rsidR="002A2709" w:rsidRPr="001A10F7" w:rsidRDefault="00B40E5F" w:rsidP="0009319D">
            <w:pPr>
              <w:spacing w:after="0" w:line="259" w:lineRule="auto"/>
              <w:ind w:right="52"/>
              <w:rPr>
                <w:rFonts w:asciiTheme="minorHAnsi" w:hAnsiTheme="minorHAnsi" w:cstheme="minorHAnsi"/>
              </w:rPr>
            </w:pPr>
            <w:r w:rsidRPr="001A10F7">
              <w:rPr>
                <w:rFonts w:asciiTheme="minorHAnsi" w:hAnsiTheme="minorHAnsi" w:cstheme="minorHAnsi"/>
              </w:rPr>
              <w:t>nem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63D399D6" w14:textId="77777777" w:rsidTr="00B36645">
        <w:trPr>
          <w:gridAfter w:val="1"/>
          <w:wAfter w:w="249" w:type="dxa"/>
          <w:trHeight w:val="40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325018E5" w:rsidR="002A2709" w:rsidRPr="001A10F7" w:rsidRDefault="001A10F7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A2709" w14:paraId="0F3B930A" w14:textId="77777777" w:rsidTr="00B36645">
        <w:trPr>
          <w:gridAfter w:val="1"/>
          <w:wAfter w:w="249" w:type="dxa"/>
          <w:trHeight w:val="5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45D7D9F7" w:rsidR="002A2709" w:rsidRPr="001A10F7" w:rsidRDefault="001A10F7" w:rsidP="00030292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A2709" w14:paraId="2D8B4CAD" w14:textId="77777777" w:rsidTr="00B36645">
        <w:trPr>
          <w:gridAfter w:val="1"/>
          <w:wAfter w:w="249" w:type="dxa"/>
          <w:trHeight w:val="56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393AEBA9" w:rsidR="002A2709" w:rsidRPr="001A10F7" w:rsidRDefault="001A10F7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Köztéri emléktábla, Közt</w:t>
            </w:r>
            <w:r w:rsidR="007E7FB0">
              <w:rPr>
                <w:rFonts w:asciiTheme="minorHAnsi" w:hAnsiTheme="minorHAnsi" w:cstheme="minorHAnsi"/>
              </w:rPr>
              <w:t>erületi alkotás</w:t>
            </w:r>
          </w:p>
        </w:tc>
      </w:tr>
    </w:tbl>
    <w:p w14:paraId="54094FE1" w14:textId="77777777" w:rsidR="002A2709" w:rsidRDefault="002A2709" w:rsidP="002A2709">
      <w:pPr>
        <w:spacing w:after="0" w:line="259" w:lineRule="auto"/>
        <w:ind w:left="1" w:right="0" w:firstLine="0"/>
        <w:jc w:val="left"/>
      </w:pPr>
    </w:p>
    <w:p w14:paraId="61F19B5A" w14:textId="77777777" w:rsidR="00715731" w:rsidRDefault="00715731"/>
    <w:sectPr w:rsidR="00715731" w:rsidSect="00E02884">
      <w:headerReference w:type="even" r:id="rId7"/>
      <w:footerReference w:type="even" r:id="rId8"/>
      <w:headerReference w:type="first" r:id="rId9"/>
      <w:footerReference w:type="first" r:id="rId10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4384" w14:textId="77777777" w:rsidR="00D22D82" w:rsidRDefault="00657201">
      <w:pPr>
        <w:spacing w:after="0" w:line="240" w:lineRule="auto"/>
      </w:pPr>
      <w:r>
        <w:separator/>
      </w:r>
    </w:p>
  </w:endnote>
  <w:endnote w:type="continuationSeparator" w:id="0">
    <w:p w14:paraId="02639F6C" w14:textId="77777777" w:rsidR="00D22D82" w:rsidRDefault="006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7E7FB0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7E7FB0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7E7FB0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7E7FB0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7E7FB0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B156" w14:textId="77777777" w:rsidR="00D22D82" w:rsidRDefault="00657201">
      <w:pPr>
        <w:spacing w:after="0" w:line="240" w:lineRule="auto"/>
      </w:pPr>
      <w:r>
        <w:separator/>
      </w:r>
    </w:p>
  </w:footnote>
  <w:footnote w:type="continuationSeparator" w:id="0">
    <w:p w14:paraId="2BBE3744" w14:textId="77777777" w:rsidR="00D22D82" w:rsidRDefault="006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7E7FB0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7E7FB0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7E7FB0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7E7FB0" w:rsidRDefault="007E7FB0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67AF7CA7"/>
    <w:multiLevelType w:val="hybridMultilevel"/>
    <w:tmpl w:val="E9806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5636">
    <w:abstractNumId w:val="1"/>
  </w:num>
  <w:num w:numId="2" w16cid:durableId="582031771">
    <w:abstractNumId w:val="2"/>
  </w:num>
  <w:num w:numId="3" w16cid:durableId="1458648253">
    <w:abstractNumId w:val="0"/>
  </w:num>
  <w:num w:numId="4" w16cid:durableId="1763990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9319D"/>
    <w:rsid w:val="00107669"/>
    <w:rsid w:val="00167AAB"/>
    <w:rsid w:val="001A10F7"/>
    <w:rsid w:val="001C2A65"/>
    <w:rsid w:val="001E59AB"/>
    <w:rsid w:val="0022629A"/>
    <w:rsid w:val="0023108A"/>
    <w:rsid w:val="002346F2"/>
    <w:rsid w:val="002A2709"/>
    <w:rsid w:val="003006B3"/>
    <w:rsid w:val="00495174"/>
    <w:rsid w:val="004C3D19"/>
    <w:rsid w:val="0061279E"/>
    <w:rsid w:val="00657201"/>
    <w:rsid w:val="00715731"/>
    <w:rsid w:val="007E7FB0"/>
    <w:rsid w:val="009A3FD5"/>
    <w:rsid w:val="00A152DB"/>
    <w:rsid w:val="00B36645"/>
    <w:rsid w:val="00B40E5F"/>
    <w:rsid w:val="00CE14E1"/>
    <w:rsid w:val="00D22D82"/>
    <w:rsid w:val="00D35BD7"/>
    <w:rsid w:val="00D45330"/>
    <w:rsid w:val="00D80FB7"/>
    <w:rsid w:val="00DA340C"/>
    <w:rsid w:val="00DF04E6"/>
    <w:rsid w:val="00E861F4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6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076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4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7</cp:revision>
  <cp:lastPrinted>2021-06-17T14:03:00Z</cp:lastPrinted>
  <dcterms:created xsi:type="dcterms:W3CDTF">2021-06-30T08:50:00Z</dcterms:created>
  <dcterms:modified xsi:type="dcterms:W3CDTF">2025-03-06T09:52:00Z</dcterms:modified>
</cp:coreProperties>
</file>