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E7A1E" w14:textId="77777777" w:rsidR="00917B8A" w:rsidRPr="008777C6" w:rsidRDefault="00917B8A">
      <w:pPr>
        <w:rPr>
          <w:rFonts w:cstheme="minorHAnsi"/>
          <w:sz w:val="24"/>
          <w:szCs w:val="24"/>
        </w:rPr>
      </w:pPr>
    </w:p>
    <w:tbl>
      <w:tblPr>
        <w:tblStyle w:val="TableGrid"/>
        <w:tblW w:w="921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3722"/>
        <w:gridCol w:w="5496"/>
      </w:tblGrid>
      <w:tr w:rsidR="00B8772F" w:rsidRPr="008777C6" w14:paraId="429A7EF0" w14:textId="77777777" w:rsidTr="00F832EE">
        <w:trPr>
          <w:trHeight w:val="302"/>
        </w:trPr>
        <w:tc>
          <w:tcPr>
            <w:tcW w:w="3722" w:type="dxa"/>
          </w:tcPr>
          <w:p w14:paraId="23FFC710" w14:textId="77777777" w:rsidR="00BD4086" w:rsidRPr="008777C6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8777C6">
              <w:rPr>
                <w:rFonts w:cstheme="minorHAnsi"/>
                <w:sz w:val="24"/>
                <w:szCs w:val="24"/>
              </w:rPr>
              <w:t>Ügykarbantartó*</w:t>
            </w:r>
          </w:p>
        </w:tc>
        <w:tc>
          <w:tcPr>
            <w:tcW w:w="5496" w:type="dxa"/>
          </w:tcPr>
          <w:p w14:paraId="26847573" w14:textId="77777777" w:rsidR="00BD4086" w:rsidRPr="008777C6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8772F" w:rsidRPr="008777C6" w14:paraId="62E49C9C" w14:textId="77777777" w:rsidTr="00F832EE">
        <w:trPr>
          <w:trHeight w:val="496"/>
        </w:trPr>
        <w:tc>
          <w:tcPr>
            <w:tcW w:w="3722" w:type="dxa"/>
          </w:tcPr>
          <w:p w14:paraId="3C04A5F0" w14:textId="77777777" w:rsidR="00BD4086" w:rsidRPr="008777C6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8777C6">
              <w:rPr>
                <w:rFonts w:cstheme="minorHAnsi"/>
                <w:sz w:val="24"/>
                <w:szCs w:val="24"/>
              </w:rPr>
              <w:t>Ügy megnevezése*</w:t>
            </w:r>
          </w:p>
        </w:tc>
        <w:tc>
          <w:tcPr>
            <w:tcW w:w="5496" w:type="dxa"/>
          </w:tcPr>
          <w:p w14:paraId="195EBF7B" w14:textId="5056B3B2" w:rsidR="00BD4086" w:rsidRPr="008777C6" w:rsidRDefault="00016B04" w:rsidP="00957233">
            <w:pPr>
              <w:ind w:right="61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8777C6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közútkezelői hozzájárulás </w:t>
            </w:r>
            <w:r w:rsidR="00C63A6A" w:rsidRPr="008777C6">
              <w:rPr>
                <w:rFonts w:cstheme="minorHAnsi"/>
                <w:sz w:val="24"/>
                <w:szCs w:val="24"/>
                <w:shd w:val="clear" w:color="auto" w:fill="FFFFFF"/>
              </w:rPr>
              <w:t>útcsatlakozás létesítéséhez</w:t>
            </w:r>
          </w:p>
        </w:tc>
      </w:tr>
      <w:tr w:rsidR="00B8772F" w:rsidRPr="008777C6" w14:paraId="01C4ED05" w14:textId="77777777" w:rsidTr="00F832EE">
        <w:trPr>
          <w:trHeight w:val="645"/>
        </w:trPr>
        <w:tc>
          <w:tcPr>
            <w:tcW w:w="3722" w:type="dxa"/>
          </w:tcPr>
          <w:p w14:paraId="7758FF16" w14:textId="77777777" w:rsidR="00BD4086" w:rsidRPr="008777C6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8777C6">
              <w:rPr>
                <w:rFonts w:cstheme="minorHAnsi"/>
                <w:sz w:val="24"/>
                <w:szCs w:val="24"/>
              </w:rPr>
              <w:t>Összefoglaló mondat</w:t>
            </w:r>
          </w:p>
        </w:tc>
        <w:tc>
          <w:tcPr>
            <w:tcW w:w="5496" w:type="dxa"/>
          </w:tcPr>
          <w:p w14:paraId="2C3ED6D8" w14:textId="42E76D72" w:rsidR="00BD4086" w:rsidRPr="008777C6" w:rsidRDefault="00C63A6A" w:rsidP="009C42C9">
            <w:pPr>
              <w:ind w:right="61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8777C6">
              <w:rPr>
                <w:rFonts w:cstheme="minorHAnsi"/>
                <w:sz w:val="24"/>
                <w:szCs w:val="24"/>
                <w:shd w:val="clear" w:color="auto" w:fill="FFFFFF"/>
              </w:rPr>
              <w:t>Útcsatlakozás létesítéséhez a közút kezelőjének hozzájárulása szükséges</w:t>
            </w:r>
          </w:p>
        </w:tc>
      </w:tr>
      <w:tr w:rsidR="00B8772F" w:rsidRPr="008777C6" w14:paraId="4B30942D" w14:textId="77777777" w:rsidTr="00F832EE">
        <w:trPr>
          <w:trHeight w:val="911"/>
        </w:trPr>
        <w:tc>
          <w:tcPr>
            <w:tcW w:w="3722" w:type="dxa"/>
          </w:tcPr>
          <w:p w14:paraId="7AC59667" w14:textId="77777777" w:rsidR="00BD4086" w:rsidRPr="008777C6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8777C6">
              <w:rPr>
                <w:rFonts w:cstheme="minorHAnsi"/>
                <w:sz w:val="24"/>
                <w:szCs w:val="24"/>
              </w:rPr>
              <w:t xml:space="preserve">Eljárásra </w:t>
            </w:r>
          </w:p>
          <w:p w14:paraId="0927F977" w14:textId="77777777" w:rsidR="00BD4086" w:rsidRPr="008777C6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8777C6">
              <w:rPr>
                <w:rFonts w:cstheme="minorHAnsi"/>
                <w:sz w:val="24"/>
                <w:szCs w:val="24"/>
              </w:rPr>
              <w:t>jogosultak/kötelezettek köre</w:t>
            </w:r>
          </w:p>
        </w:tc>
        <w:tc>
          <w:tcPr>
            <w:tcW w:w="5496" w:type="dxa"/>
          </w:tcPr>
          <w:p w14:paraId="5D9A0100" w14:textId="77777777" w:rsidR="00BD4086" w:rsidRPr="008777C6" w:rsidRDefault="0076792C" w:rsidP="003A57D5">
            <w:pPr>
              <w:ind w:right="53"/>
              <w:rPr>
                <w:rFonts w:cstheme="minorHAnsi"/>
                <w:sz w:val="24"/>
                <w:szCs w:val="24"/>
              </w:rPr>
            </w:pPr>
            <w:r w:rsidRPr="008777C6">
              <w:rPr>
                <w:rFonts w:cstheme="minorHAnsi"/>
                <w:sz w:val="24"/>
                <w:szCs w:val="24"/>
              </w:rPr>
              <w:t>Bármely személy</w:t>
            </w:r>
          </w:p>
          <w:p w14:paraId="782554BB" w14:textId="77777777" w:rsidR="00BD4086" w:rsidRPr="008777C6" w:rsidRDefault="00BD4086" w:rsidP="003A57D5">
            <w:pPr>
              <w:ind w:right="53"/>
              <w:rPr>
                <w:rFonts w:cstheme="minorHAnsi"/>
                <w:sz w:val="24"/>
                <w:szCs w:val="24"/>
              </w:rPr>
            </w:pPr>
          </w:p>
        </w:tc>
      </w:tr>
      <w:tr w:rsidR="00F832EE" w:rsidRPr="008777C6" w14:paraId="23E635EC" w14:textId="77777777" w:rsidTr="00F832EE">
        <w:trPr>
          <w:trHeight w:val="655"/>
        </w:trPr>
        <w:tc>
          <w:tcPr>
            <w:tcW w:w="3722" w:type="dxa"/>
          </w:tcPr>
          <w:p w14:paraId="21B16122" w14:textId="77777777" w:rsidR="00F832EE" w:rsidRPr="008777C6" w:rsidRDefault="00F832EE" w:rsidP="00F832EE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8777C6">
              <w:rPr>
                <w:rFonts w:cstheme="minorHAnsi"/>
                <w:sz w:val="24"/>
                <w:szCs w:val="24"/>
              </w:rPr>
              <w:t>Mit kell tennie*</w:t>
            </w:r>
          </w:p>
        </w:tc>
        <w:tc>
          <w:tcPr>
            <w:tcW w:w="5496" w:type="dxa"/>
          </w:tcPr>
          <w:p w14:paraId="6D2AE957" w14:textId="37C16F4C" w:rsidR="00F832EE" w:rsidRPr="008777C6" w:rsidRDefault="00F832EE" w:rsidP="00F832EE">
            <w:pPr>
              <w:spacing w:after="5"/>
              <w:ind w:right="50"/>
              <w:rPr>
                <w:rFonts w:cstheme="minorHAnsi"/>
                <w:sz w:val="24"/>
                <w:szCs w:val="24"/>
              </w:rPr>
            </w:pPr>
            <w:r w:rsidRPr="008777C6">
              <w:rPr>
                <w:rFonts w:cstheme="minorHAnsi"/>
                <w:sz w:val="24"/>
                <w:szCs w:val="24"/>
              </w:rPr>
              <w:t xml:space="preserve">Gazdasági tevékenységet végzők esetén: e-papíron </w:t>
            </w:r>
          </w:p>
          <w:p w14:paraId="611CAB58" w14:textId="1AA40E0D" w:rsidR="00F832EE" w:rsidRPr="008777C6" w:rsidRDefault="00F832EE" w:rsidP="00F832EE">
            <w:pPr>
              <w:spacing w:after="5"/>
              <w:ind w:right="50"/>
              <w:rPr>
                <w:rFonts w:cstheme="minorHAnsi"/>
                <w:sz w:val="24"/>
                <w:szCs w:val="24"/>
              </w:rPr>
            </w:pPr>
            <w:r w:rsidRPr="008777C6">
              <w:rPr>
                <w:rFonts w:cstheme="minorHAnsi"/>
                <w:sz w:val="24"/>
                <w:szCs w:val="24"/>
              </w:rPr>
              <w:t>Magánszemélyek esetén: postai úton</w:t>
            </w:r>
            <w:r w:rsidR="00C63A6A" w:rsidRPr="008777C6">
              <w:rPr>
                <w:rFonts w:cstheme="minorHAnsi"/>
                <w:sz w:val="24"/>
                <w:szCs w:val="24"/>
              </w:rPr>
              <w:t>,</w:t>
            </w:r>
            <w:r w:rsidRPr="008777C6">
              <w:rPr>
                <w:rFonts w:cstheme="minorHAnsi"/>
                <w:sz w:val="24"/>
                <w:szCs w:val="24"/>
              </w:rPr>
              <w:t xml:space="preserve"> személyesen, e-</w:t>
            </w:r>
            <w:r w:rsidR="00904023" w:rsidRPr="008777C6">
              <w:rPr>
                <w:rFonts w:cstheme="minorHAnsi"/>
                <w:sz w:val="24"/>
                <w:szCs w:val="24"/>
              </w:rPr>
              <w:t>papíron</w:t>
            </w:r>
          </w:p>
        </w:tc>
      </w:tr>
      <w:tr w:rsidR="00F832EE" w:rsidRPr="008777C6" w14:paraId="71559320" w14:textId="77777777" w:rsidTr="00F832EE">
        <w:trPr>
          <w:trHeight w:val="537"/>
        </w:trPr>
        <w:tc>
          <w:tcPr>
            <w:tcW w:w="3722" w:type="dxa"/>
          </w:tcPr>
          <w:p w14:paraId="51AF683D" w14:textId="77777777" w:rsidR="00F832EE" w:rsidRPr="008777C6" w:rsidRDefault="00F832EE" w:rsidP="00F832EE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8777C6">
              <w:rPr>
                <w:rFonts w:cstheme="minorHAnsi"/>
                <w:sz w:val="24"/>
                <w:szCs w:val="24"/>
              </w:rPr>
              <w:t>Kötelezettségmulasztás</w:t>
            </w:r>
          </w:p>
        </w:tc>
        <w:tc>
          <w:tcPr>
            <w:tcW w:w="5496" w:type="dxa"/>
          </w:tcPr>
          <w:p w14:paraId="513ECD44" w14:textId="4D0B7D62" w:rsidR="00F832EE" w:rsidRPr="008777C6" w:rsidRDefault="00207611" w:rsidP="00F832EE">
            <w:pPr>
              <w:spacing w:line="259" w:lineRule="auto"/>
              <w:ind w:right="62"/>
              <w:rPr>
                <w:rFonts w:cstheme="minorHAnsi"/>
                <w:sz w:val="24"/>
                <w:szCs w:val="24"/>
              </w:rPr>
            </w:pPr>
            <w:r w:rsidRPr="008777C6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832EE" w:rsidRPr="008777C6" w14:paraId="79354F4E" w14:textId="77777777" w:rsidTr="00F832EE">
        <w:trPr>
          <w:trHeight w:val="952"/>
        </w:trPr>
        <w:tc>
          <w:tcPr>
            <w:tcW w:w="3722" w:type="dxa"/>
          </w:tcPr>
          <w:p w14:paraId="7AFA2244" w14:textId="77777777" w:rsidR="00F832EE" w:rsidRPr="008777C6" w:rsidRDefault="00F832EE" w:rsidP="00F832EE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8777C6">
              <w:rPr>
                <w:rFonts w:cstheme="minorHAnsi"/>
                <w:sz w:val="24"/>
                <w:szCs w:val="24"/>
              </w:rPr>
              <w:t>Határidők</w:t>
            </w:r>
          </w:p>
        </w:tc>
        <w:tc>
          <w:tcPr>
            <w:tcW w:w="5496" w:type="dxa"/>
          </w:tcPr>
          <w:p w14:paraId="69017D6B" w14:textId="1DC045D4" w:rsidR="00F832EE" w:rsidRPr="008777C6" w:rsidRDefault="00F832EE" w:rsidP="00F832EE">
            <w:pPr>
              <w:spacing w:line="259" w:lineRule="auto"/>
              <w:ind w:right="50"/>
              <w:rPr>
                <w:rFonts w:cstheme="minorHAnsi"/>
                <w:sz w:val="24"/>
                <w:szCs w:val="24"/>
              </w:rPr>
            </w:pPr>
            <w:r w:rsidRPr="008777C6">
              <w:rPr>
                <w:rFonts w:cstheme="minorHAnsi"/>
                <w:sz w:val="24"/>
                <w:szCs w:val="24"/>
              </w:rPr>
              <w:t>Kérelem előterjesztésétől számított 21 nap</w:t>
            </w:r>
            <w:r w:rsidR="00C63A6A" w:rsidRPr="008777C6">
              <w:rPr>
                <w:rFonts w:cstheme="minorHAnsi"/>
                <w:sz w:val="24"/>
                <w:szCs w:val="24"/>
              </w:rPr>
              <w:t>, mely egy esetben 21 nappal meghosszabbítható</w:t>
            </w:r>
            <w:r w:rsidRPr="008777C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F832EE" w:rsidRPr="008777C6" w14:paraId="64B4AFA1" w14:textId="77777777" w:rsidTr="00F832EE">
        <w:trPr>
          <w:trHeight w:val="421"/>
        </w:trPr>
        <w:tc>
          <w:tcPr>
            <w:tcW w:w="3722" w:type="dxa"/>
          </w:tcPr>
          <w:p w14:paraId="0D305096" w14:textId="77777777" w:rsidR="00F832EE" w:rsidRPr="008777C6" w:rsidRDefault="00F832EE" w:rsidP="00F832EE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8777C6">
              <w:rPr>
                <w:rFonts w:cstheme="minorHAnsi"/>
                <w:sz w:val="24"/>
                <w:szCs w:val="24"/>
              </w:rPr>
              <w:t>Benyújtandó dokumentumok</w:t>
            </w:r>
          </w:p>
        </w:tc>
        <w:tc>
          <w:tcPr>
            <w:tcW w:w="5496" w:type="dxa"/>
          </w:tcPr>
          <w:p w14:paraId="2788F1CD" w14:textId="023EBB6C" w:rsidR="00F832EE" w:rsidRPr="008777C6" w:rsidRDefault="00C63A6A" w:rsidP="00C63A6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theme="minorHAnsi"/>
                <w:kern w:val="28"/>
              </w:rPr>
            </w:pPr>
            <w:r w:rsidRPr="008777C6">
              <w:rPr>
                <w:rFonts w:asciiTheme="minorHAnsi" w:hAnsiTheme="minorHAnsi" w:cstheme="minorHAnsi"/>
                <w:kern w:val="28"/>
              </w:rPr>
              <w:t>Kérelem, melynek az alábbiakat tartalmaznia kell:</w:t>
            </w:r>
          </w:p>
          <w:p w14:paraId="0C54BF4D" w14:textId="77777777" w:rsidR="00C63A6A" w:rsidRPr="008777C6" w:rsidRDefault="00C63A6A" w:rsidP="00C63A6A">
            <w:pPr>
              <w:pStyle w:val="NormlWeb"/>
              <w:spacing w:after="20"/>
              <w:jc w:val="both"/>
              <w:rPr>
                <w:rFonts w:asciiTheme="minorHAnsi" w:hAnsiTheme="minorHAnsi" w:cstheme="minorHAnsi"/>
                <w:kern w:val="28"/>
              </w:rPr>
            </w:pPr>
            <w:r w:rsidRPr="008777C6">
              <w:rPr>
                <w:rFonts w:asciiTheme="minorHAnsi" w:hAnsiTheme="minorHAnsi" w:cstheme="minorHAnsi"/>
                <w:kern w:val="28"/>
              </w:rPr>
              <w:t>1. Az igénybevétel helye, célja,</w:t>
            </w:r>
          </w:p>
          <w:p w14:paraId="2A3BA1B9" w14:textId="77777777" w:rsidR="00C63A6A" w:rsidRPr="008777C6" w:rsidRDefault="00C63A6A" w:rsidP="00C63A6A">
            <w:pPr>
              <w:pStyle w:val="NormlWeb"/>
              <w:spacing w:after="20"/>
              <w:jc w:val="both"/>
              <w:rPr>
                <w:rFonts w:asciiTheme="minorHAnsi" w:hAnsiTheme="minorHAnsi" w:cstheme="minorHAnsi"/>
                <w:kern w:val="28"/>
              </w:rPr>
            </w:pPr>
            <w:r w:rsidRPr="008777C6">
              <w:rPr>
                <w:rFonts w:asciiTheme="minorHAnsi" w:hAnsiTheme="minorHAnsi" w:cstheme="minorHAnsi"/>
                <w:kern w:val="28"/>
              </w:rPr>
              <w:t xml:space="preserve"> 2. Annak a személynek (szervezetnek) a neve és címe, akinek az érdekében az igénybevétel történik (a hozzájárulás jogosultja):</w:t>
            </w:r>
          </w:p>
          <w:p w14:paraId="4CB80B40" w14:textId="77777777" w:rsidR="00C63A6A" w:rsidRPr="008777C6" w:rsidRDefault="00C63A6A" w:rsidP="00C63A6A">
            <w:pPr>
              <w:pStyle w:val="NormlWeb"/>
              <w:spacing w:after="20"/>
              <w:jc w:val="both"/>
              <w:rPr>
                <w:rFonts w:asciiTheme="minorHAnsi" w:hAnsiTheme="minorHAnsi" w:cstheme="minorHAnsi"/>
                <w:kern w:val="28"/>
              </w:rPr>
            </w:pPr>
            <w:r w:rsidRPr="008777C6">
              <w:rPr>
                <w:rFonts w:asciiTheme="minorHAnsi" w:hAnsiTheme="minorHAnsi" w:cstheme="minorHAnsi"/>
                <w:kern w:val="28"/>
              </w:rPr>
              <w:t xml:space="preserve"> 3. Az elfoglalni kívánt útterület hosszúsága, szélessége, nagysága (m2)</w:t>
            </w:r>
          </w:p>
          <w:p w14:paraId="4B94764F" w14:textId="77777777" w:rsidR="00C63A6A" w:rsidRPr="008777C6" w:rsidRDefault="00C63A6A" w:rsidP="00C63A6A">
            <w:pPr>
              <w:pStyle w:val="NormlWeb"/>
              <w:spacing w:after="20"/>
              <w:jc w:val="both"/>
              <w:rPr>
                <w:rFonts w:asciiTheme="minorHAnsi" w:hAnsiTheme="minorHAnsi" w:cstheme="minorHAnsi"/>
                <w:kern w:val="28"/>
              </w:rPr>
            </w:pPr>
            <w:r w:rsidRPr="008777C6">
              <w:rPr>
                <w:rFonts w:asciiTheme="minorHAnsi" w:hAnsiTheme="minorHAnsi" w:cstheme="minorHAnsi"/>
                <w:kern w:val="28"/>
              </w:rPr>
              <w:t xml:space="preserve"> 4. Az igénybevétel kezdetének és befejezésének tervezett időpontja</w:t>
            </w:r>
          </w:p>
          <w:p w14:paraId="198B894C" w14:textId="77777777" w:rsidR="00C63A6A" w:rsidRPr="008777C6" w:rsidRDefault="00C63A6A" w:rsidP="00C63A6A">
            <w:pPr>
              <w:pStyle w:val="NormlWeb"/>
              <w:spacing w:after="20"/>
              <w:jc w:val="both"/>
              <w:rPr>
                <w:rFonts w:asciiTheme="minorHAnsi" w:hAnsiTheme="minorHAnsi" w:cstheme="minorHAnsi"/>
                <w:kern w:val="28"/>
              </w:rPr>
            </w:pPr>
            <w:r w:rsidRPr="008777C6">
              <w:rPr>
                <w:rFonts w:asciiTheme="minorHAnsi" w:hAnsiTheme="minorHAnsi" w:cstheme="minorHAnsi"/>
                <w:kern w:val="28"/>
              </w:rPr>
              <w:t xml:space="preserve"> 5. A kezelői hozzájárulásban foglalt feltételek betartásáért felelős személy neve, címe, telefonszáma</w:t>
            </w:r>
          </w:p>
          <w:p w14:paraId="191EDEDC" w14:textId="77777777" w:rsidR="00C63A6A" w:rsidRPr="008777C6" w:rsidRDefault="00C63A6A" w:rsidP="00C63A6A">
            <w:pPr>
              <w:pStyle w:val="NormlWeb"/>
              <w:spacing w:after="20"/>
              <w:jc w:val="both"/>
              <w:rPr>
                <w:rFonts w:asciiTheme="minorHAnsi" w:hAnsiTheme="minorHAnsi" w:cstheme="minorHAnsi"/>
                <w:kern w:val="28"/>
              </w:rPr>
            </w:pPr>
            <w:r w:rsidRPr="008777C6">
              <w:rPr>
                <w:rFonts w:asciiTheme="minorHAnsi" w:hAnsiTheme="minorHAnsi" w:cstheme="minorHAnsi"/>
                <w:kern w:val="28"/>
              </w:rPr>
              <w:t xml:space="preserve"> 6. Az igénybevétel eredményeként a közút területén (az alatt vagy felett) elhelyezett építmény (létesítmény) tulajdonosának neve és címe, üzemeltetőjének neve és címe</w:t>
            </w:r>
          </w:p>
          <w:p w14:paraId="505864E1" w14:textId="77777777" w:rsidR="00C63A6A" w:rsidRPr="008777C6" w:rsidRDefault="00C63A6A" w:rsidP="00C63A6A">
            <w:pPr>
              <w:pStyle w:val="NormlWeb"/>
              <w:spacing w:after="20"/>
              <w:jc w:val="both"/>
              <w:rPr>
                <w:rFonts w:asciiTheme="minorHAnsi" w:hAnsiTheme="minorHAnsi" w:cstheme="minorHAnsi"/>
                <w:kern w:val="28"/>
              </w:rPr>
            </w:pPr>
            <w:r w:rsidRPr="008777C6">
              <w:rPr>
                <w:rFonts w:asciiTheme="minorHAnsi" w:hAnsiTheme="minorHAnsi" w:cstheme="minorHAnsi"/>
                <w:kern w:val="28"/>
              </w:rPr>
              <w:t>7. Melléklet</w:t>
            </w:r>
          </w:p>
          <w:p w14:paraId="6A22E619" w14:textId="54995AC7" w:rsidR="00C63A6A" w:rsidRPr="008777C6" w:rsidRDefault="00C63A6A" w:rsidP="00C63A6A">
            <w:pPr>
              <w:pStyle w:val="NormlWeb"/>
              <w:spacing w:after="20"/>
              <w:jc w:val="both"/>
              <w:rPr>
                <w:rFonts w:asciiTheme="minorHAnsi" w:hAnsiTheme="minorHAnsi" w:cstheme="minorHAnsi"/>
                <w:kern w:val="28"/>
              </w:rPr>
            </w:pPr>
            <w:r w:rsidRPr="008777C6">
              <w:rPr>
                <w:rFonts w:asciiTheme="minorHAnsi" w:hAnsiTheme="minorHAnsi" w:cstheme="minorHAnsi"/>
                <w:kern w:val="28"/>
              </w:rPr>
              <w:t>– az igénybevételt feltüntető terv (helyszínrajz, vázlat, műszaki leírás) 3 példányban,</w:t>
            </w:r>
          </w:p>
          <w:p w14:paraId="57E24F88" w14:textId="1816B9FC" w:rsidR="00C63A6A" w:rsidRPr="008777C6" w:rsidRDefault="00C63A6A" w:rsidP="00C63A6A">
            <w:pPr>
              <w:pStyle w:val="NormlWeb"/>
              <w:spacing w:after="20"/>
              <w:jc w:val="both"/>
              <w:rPr>
                <w:rFonts w:asciiTheme="minorHAnsi" w:hAnsiTheme="minorHAnsi" w:cstheme="minorHAnsi"/>
                <w:kern w:val="28"/>
              </w:rPr>
            </w:pPr>
            <w:r w:rsidRPr="008777C6">
              <w:rPr>
                <w:rFonts w:asciiTheme="minorHAnsi" w:hAnsiTheme="minorHAnsi" w:cstheme="minorHAnsi"/>
                <w:kern w:val="28"/>
              </w:rPr>
              <w:lastRenderedPageBreak/>
              <w:t>– a közút érintett szakaszának hossz- és keresztszelvényének rajza 3 példányban,</w:t>
            </w:r>
          </w:p>
          <w:p w14:paraId="490FA786" w14:textId="32F782A7" w:rsidR="00C63A6A" w:rsidRPr="008777C6" w:rsidRDefault="00C63A6A" w:rsidP="00C63A6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theme="minorHAnsi"/>
                <w:kern w:val="28"/>
              </w:rPr>
            </w:pPr>
            <w:r w:rsidRPr="008777C6">
              <w:rPr>
                <w:rFonts w:asciiTheme="minorHAnsi" w:hAnsiTheme="minorHAnsi" w:cstheme="minorHAnsi"/>
                <w:kern w:val="28"/>
              </w:rPr>
              <w:t>– az igénybevétel miatt szükséges forgalomszabályozás (korlátozás, forgalomelterelés) terve 3 példányban.</w:t>
            </w:r>
          </w:p>
          <w:p w14:paraId="119037AD" w14:textId="0DCAF305" w:rsidR="00F832EE" w:rsidRPr="008777C6" w:rsidRDefault="00F832EE" w:rsidP="00F832EE">
            <w:pPr>
              <w:ind w:left="194" w:hanging="194"/>
              <w:rPr>
                <w:rFonts w:cstheme="minorHAnsi"/>
                <w:sz w:val="24"/>
                <w:szCs w:val="24"/>
              </w:rPr>
            </w:pPr>
          </w:p>
        </w:tc>
      </w:tr>
      <w:tr w:rsidR="00F832EE" w:rsidRPr="008777C6" w14:paraId="4E3F032C" w14:textId="77777777" w:rsidTr="00F832EE">
        <w:trPr>
          <w:trHeight w:val="497"/>
        </w:trPr>
        <w:tc>
          <w:tcPr>
            <w:tcW w:w="3722" w:type="dxa"/>
          </w:tcPr>
          <w:p w14:paraId="02C28DC8" w14:textId="77777777" w:rsidR="00F832EE" w:rsidRPr="008777C6" w:rsidRDefault="00F832EE" w:rsidP="00F832EE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8777C6">
              <w:rPr>
                <w:rFonts w:cstheme="minorHAnsi"/>
                <w:sz w:val="24"/>
                <w:szCs w:val="24"/>
              </w:rPr>
              <w:lastRenderedPageBreak/>
              <w:t>Fizetési kötelezettség</w:t>
            </w:r>
          </w:p>
        </w:tc>
        <w:tc>
          <w:tcPr>
            <w:tcW w:w="5496" w:type="dxa"/>
          </w:tcPr>
          <w:p w14:paraId="7CC5E068" w14:textId="27276B11" w:rsidR="00F832EE" w:rsidRPr="008777C6" w:rsidRDefault="00F832EE" w:rsidP="00F832EE">
            <w:pPr>
              <w:spacing w:line="259" w:lineRule="auto"/>
              <w:ind w:right="60"/>
              <w:rPr>
                <w:rFonts w:cstheme="minorHAnsi"/>
                <w:sz w:val="24"/>
                <w:szCs w:val="24"/>
              </w:rPr>
            </w:pPr>
            <w:r w:rsidRPr="008777C6">
              <w:rPr>
                <w:rFonts w:cstheme="minorHAnsi"/>
                <w:sz w:val="24"/>
                <w:szCs w:val="24"/>
              </w:rPr>
              <w:t>Az eljárás</w:t>
            </w:r>
            <w:r w:rsidR="00207611" w:rsidRPr="008777C6">
              <w:rPr>
                <w:rFonts w:cstheme="minorHAnsi"/>
                <w:sz w:val="24"/>
                <w:szCs w:val="24"/>
              </w:rPr>
              <w:t xml:space="preserve"> díj- és</w:t>
            </w:r>
            <w:r w:rsidRPr="008777C6">
              <w:rPr>
                <w:rFonts w:cstheme="minorHAnsi"/>
                <w:sz w:val="24"/>
                <w:szCs w:val="24"/>
              </w:rPr>
              <w:t xml:space="preserve"> illetékmentes.</w:t>
            </w:r>
          </w:p>
        </w:tc>
      </w:tr>
      <w:tr w:rsidR="00F832EE" w:rsidRPr="008777C6" w14:paraId="1F3109A5" w14:textId="77777777" w:rsidTr="00F832EE">
        <w:trPr>
          <w:trHeight w:val="363"/>
        </w:trPr>
        <w:tc>
          <w:tcPr>
            <w:tcW w:w="3722" w:type="dxa"/>
          </w:tcPr>
          <w:p w14:paraId="62699675" w14:textId="77777777" w:rsidR="00F832EE" w:rsidRPr="008777C6" w:rsidRDefault="00F832EE" w:rsidP="00F832EE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8777C6">
              <w:rPr>
                <w:rFonts w:cstheme="minorHAnsi"/>
                <w:sz w:val="24"/>
                <w:szCs w:val="24"/>
              </w:rPr>
              <w:t>Eljáró szerv</w:t>
            </w:r>
          </w:p>
        </w:tc>
        <w:tc>
          <w:tcPr>
            <w:tcW w:w="5496" w:type="dxa"/>
          </w:tcPr>
          <w:p w14:paraId="07BE00CA" w14:textId="77777777" w:rsidR="00F832EE" w:rsidRPr="008777C6" w:rsidRDefault="00F832EE" w:rsidP="00F832EE">
            <w:pPr>
              <w:spacing w:line="259" w:lineRule="auto"/>
              <w:ind w:right="53"/>
              <w:rPr>
                <w:rFonts w:cstheme="minorHAnsi"/>
                <w:sz w:val="24"/>
                <w:szCs w:val="24"/>
              </w:rPr>
            </w:pPr>
            <w:r w:rsidRPr="008777C6">
              <w:rPr>
                <w:rFonts w:cstheme="minorHAnsi"/>
                <w:sz w:val="24"/>
                <w:szCs w:val="24"/>
              </w:rPr>
              <w:t>Kecskemét Megyei Jogú Város Jegyzője</w:t>
            </w:r>
          </w:p>
        </w:tc>
      </w:tr>
      <w:tr w:rsidR="00F832EE" w:rsidRPr="008777C6" w14:paraId="04A82552" w14:textId="77777777" w:rsidTr="00F832EE">
        <w:trPr>
          <w:trHeight w:val="848"/>
        </w:trPr>
        <w:tc>
          <w:tcPr>
            <w:tcW w:w="3722" w:type="dxa"/>
          </w:tcPr>
          <w:p w14:paraId="374BC4A0" w14:textId="77777777" w:rsidR="00F832EE" w:rsidRPr="008777C6" w:rsidRDefault="00F832EE" w:rsidP="00F832EE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8777C6">
              <w:rPr>
                <w:rFonts w:cstheme="minorHAnsi"/>
                <w:sz w:val="24"/>
                <w:szCs w:val="24"/>
              </w:rPr>
              <w:t>Felettes szerv/jogorvoslat</w:t>
            </w:r>
          </w:p>
        </w:tc>
        <w:tc>
          <w:tcPr>
            <w:tcW w:w="5496" w:type="dxa"/>
          </w:tcPr>
          <w:p w14:paraId="6E304929" w14:textId="34370B97" w:rsidR="00F832EE" w:rsidRPr="008777C6" w:rsidRDefault="00F832EE" w:rsidP="00F832EE">
            <w:pPr>
              <w:pStyle w:val="Szvegtrzs"/>
              <w:spacing w:before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777C6">
              <w:rPr>
                <w:rFonts w:asciiTheme="minorHAnsi" w:hAnsiTheme="minorHAnsi" w:cstheme="minorHAnsi"/>
                <w:sz w:val="22"/>
                <w:szCs w:val="22"/>
              </w:rPr>
              <w:t xml:space="preserve">Bács-Kiskun Megyei Kormányhivatal Kecskeméti Járási Hivatala Közlekedési és Fogyasztóvédelemi Főosztály Útügyi Osztály (6000 Kecskemét, Szent István krt. 19/a.) </w:t>
            </w:r>
          </w:p>
          <w:p w14:paraId="70C3051D" w14:textId="7C7F212C" w:rsidR="00F832EE" w:rsidRPr="008777C6" w:rsidRDefault="00F832EE" w:rsidP="00F832EE">
            <w:pPr>
              <w:spacing w:line="259" w:lineRule="auto"/>
              <w:ind w:right="56"/>
              <w:rPr>
                <w:rFonts w:cstheme="minorHAnsi"/>
                <w:sz w:val="24"/>
                <w:szCs w:val="24"/>
              </w:rPr>
            </w:pPr>
          </w:p>
        </w:tc>
      </w:tr>
      <w:tr w:rsidR="00F832EE" w:rsidRPr="008777C6" w14:paraId="4E423854" w14:textId="77777777" w:rsidTr="00F832EE">
        <w:tblPrEx>
          <w:tblCellMar>
            <w:right w:w="52" w:type="dxa"/>
          </w:tblCellMar>
        </w:tblPrEx>
        <w:trPr>
          <w:trHeight w:val="375"/>
        </w:trPr>
        <w:tc>
          <w:tcPr>
            <w:tcW w:w="3722" w:type="dxa"/>
          </w:tcPr>
          <w:p w14:paraId="41AC70F6" w14:textId="77777777" w:rsidR="00F832EE" w:rsidRPr="008777C6" w:rsidRDefault="00F832EE" w:rsidP="00F832EE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8777C6">
              <w:rPr>
                <w:rFonts w:cstheme="minorHAnsi"/>
                <w:sz w:val="24"/>
                <w:szCs w:val="24"/>
              </w:rPr>
              <w:t>Egyéb információk</w:t>
            </w:r>
          </w:p>
        </w:tc>
        <w:tc>
          <w:tcPr>
            <w:tcW w:w="5496" w:type="dxa"/>
          </w:tcPr>
          <w:p w14:paraId="0F7673B9" w14:textId="5F8470D3" w:rsidR="00F832EE" w:rsidRPr="008777C6" w:rsidRDefault="00F832EE" w:rsidP="00F832E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8777C6">
              <w:rPr>
                <w:rFonts w:cstheme="minorHAnsi"/>
                <w:sz w:val="24"/>
                <w:szCs w:val="24"/>
              </w:rPr>
              <w:t>A hozzájárulásban a közút kezelője a közút állagának védelme, a forgalom biztonsága érdekében feltételeket írhat elő.</w:t>
            </w:r>
          </w:p>
        </w:tc>
      </w:tr>
      <w:tr w:rsidR="00F832EE" w:rsidRPr="008777C6" w14:paraId="2F916297" w14:textId="77777777" w:rsidTr="00F832EE">
        <w:tblPrEx>
          <w:tblCellMar>
            <w:right w:w="52" w:type="dxa"/>
          </w:tblCellMar>
        </w:tblPrEx>
        <w:trPr>
          <w:trHeight w:val="539"/>
        </w:trPr>
        <w:tc>
          <w:tcPr>
            <w:tcW w:w="3722" w:type="dxa"/>
          </w:tcPr>
          <w:p w14:paraId="5D77CA3A" w14:textId="77777777" w:rsidR="00F832EE" w:rsidRPr="008777C6" w:rsidRDefault="00F832EE" w:rsidP="00F832EE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8777C6">
              <w:rPr>
                <w:rFonts w:cstheme="minorHAnsi"/>
                <w:sz w:val="24"/>
                <w:szCs w:val="24"/>
              </w:rPr>
              <w:t>Kapcsolódó nyomtatványok</w:t>
            </w:r>
          </w:p>
        </w:tc>
        <w:tc>
          <w:tcPr>
            <w:tcW w:w="5496" w:type="dxa"/>
          </w:tcPr>
          <w:p w14:paraId="5795F97F" w14:textId="77777777" w:rsidR="00F832EE" w:rsidRPr="008777C6" w:rsidRDefault="00F832EE" w:rsidP="00F832E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8777C6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832EE" w:rsidRPr="008777C6" w14:paraId="3739CDEA" w14:textId="77777777" w:rsidTr="00F832EE">
        <w:tblPrEx>
          <w:tblCellMar>
            <w:right w:w="52" w:type="dxa"/>
          </w:tblCellMar>
        </w:tblPrEx>
        <w:trPr>
          <w:trHeight w:val="505"/>
        </w:trPr>
        <w:tc>
          <w:tcPr>
            <w:tcW w:w="3722" w:type="dxa"/>
          </w:tcPr>
          <w:p w14:paraId="77801272" w14:textId="77777777" w:rsidR="00F832EE" w:rsidRPr="008777C6" w:rsidRDefault="00F832EE" w:rsidP="00F832EE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8777C6">
              <w:rPr>
                <w:rFonts w:cstheme="minorHAnsi"/>
                <w:sz w:val="24"/>
                <w:szCs w:val="24"/>
              </w:rPr>
              <w:t>Egyéb alkalmazások</w:t>
            </w:r>
          </w:p>
        </w:tc>
        <w:tc>
          <w:tcPr>
            <w:tcW w:w="5496" w:type="dxa"/>
          </w:tcPr>
          <w:p w14:paraId="07508638" w14:textId="77777777" w:rsidR="00F832EE" w:rsidRPr="008777C6" w:rsidRDefault="00F832EE" w:rsidP="00F832E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8777C6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207611" w:rsidRPr="008777C6" w14:paraId="3CFE8A51" w14:textId="77777777" w:rsidTr="00F832EE">
        <w:tblPrEx>
          <w:tblCellMar>
            <w:right w:w="52" w:type="dxa"/>
          </w:tblCellMar>
        </w:tblPrEx>
        <w:trPr>
          <w:trHeight w:val="1767"/>
        </w:trPr>
        <w:tc>
          <w:tcPr>
            <w:tcW w:w="3722" w:type="dxa"/>
          </w:tcPr>
          <w:p w14:paraId="3F9D4CFE" w14:textId="77777777" w:rsidR="00207611" w:rsidRPr="008777C6" w:rsidRDefault="00207611" w:rsidP="00207611">
            <w:pPr>
              <w:spacing w:line="259" w:lineRule="auto"/>
              <w:ind w:right="20"/>
              <w:rPr>
                <w:rFonts w:cstheme="minorHAnsi"/>
                <w:sz w:val="24"/>
                <w:szCs w:val="24"/>
              </w:rPr>
            </w:pPr>
            <w:r w:rsidRPr="008777C6">
              <w:rPr>
                <w:rFonts w:cstheme="minorHAnsi"/>
                <w:sz w:val="24"/>
                <w:szCs w:val="24"/>
              </w:rPr>
              <w:t>Vonatkozó jogszabályok</w:t>
            </w:r>
          </w:p>
        </w:tc>
        <w:tc>
          <w:tcPr>
            <w:tcW w:w="5496" w:type="dxa"/>
          </w:tcPr>
          <w:p w14:paraId="54696F22" w14:textId="77777777" w:rsidR="00207611" w:rsidRPr="008777C6" w:rsidRDefault="008777C6" w:rsidP="00207611">
            <w:pPr>
              <w:spacing w:line="259" w:lineRule="auto"/>
              <w:rPr>
                <w:rFonts w:cstheme="minorHAnsi"/>
              </w:rPr>
            </w:pPr>
            <w:hyperlink r:id="rId5" w:history="1">
              <w:r w:rsidR="00207611" w:rsidRPr="008777C6">
                <w:rPr>
                  <w:rStyle w:val="Hiperhivatkozs"/>
                  <w:rFonts w:cstheme="minorHAnsi"/>
                </w:rPr>
                <w:t>A közúti közlekedésről szóló 1988. évi I. törvény</w:t>
              </w:r>
            </w:hyperlink>
          </w:p>
          <w:p w14:paraId="143128FF" w14:textId="527EAB45" w:rsidR="00207611" w:rsidRPr="008777C6" w:rsidRDefault="008777C6" w:rsidP="00207611">
            <w:pPr>
              <w:spacing w:after="160" w:line="259" w:lineRule="auto"/>
              <w:jc w:val="both"/>
              <w:rPr>
                <w:rStyle w:val="Hiperhivatkozs"/>
                <w:rFonts w:cstheme="minorHAnsi"/>
                <w:color w:val="auto"/>
                <w:sz w:val="24"/>
                <w:szCs w:val="24"/>
              </w:rPr>
            </w:pPr>
            <w:hyperlink r:id="rId6" w:history="1">
              <w:r w:rsidRPr="008777C6">
                <w:rPr>
                  <w:rStyle w:val="Hiperhivatkozs"/>
                  <w:rFonts w:cstheme="minorHAnsi"/>
                </w:rPr>
                <w:t>Az útügyi</w:t>
              </w:r>
              <w:r w:rsidR="00207611" w:rsidRPr="008777C6">
                <w:rPr>
                  <w:rStyle w:val="Hiperhivatkozs"/>
                  <w:rFonts w:cstheme="minorHAnsi"/>
                </w:rPr>
                <w:t xml:space="preserve"> igazgatásáról szóló </w:t>
              </w:r>
              <w:r w:rsidRPr="008777C6">
                <w:rPr>
                  <w:rStyle w:val="Hiperhivatkozs"/>
                  <w:rFonts w:cstheme="minorHAnsi"/>
                </w:rPr>
                <w:t>26</w:t>
              </w:r>
              <w:r w:rsidR="00207611" w:rsidRPr="008777C6">
                <w:rPr>
                  <w:rStyle w:val="Hiperhivatkozs"/>
                  <w:rFonts w:cstheme="minorHAnsi"/>
                </w:rPr>
                <w:t>/</w:t>
              </w:r>
              <w:r w:rsidRPr="008777C6">
                <w:rPr>
                  <w:rStyle w:val="Hiperhivatkozs"/>
                  <w:rFonts w:cstheme="minorHAnsi"/>
                </w:rPr>
                <w:t>2021</w:t>
              </w:r>
              <w:r w:rsidR="00207611" w:rsidRPr="008777C6">
                <w:rPr>
                  <w:rStyle w:val="Hiperhivatkozs"/>
                  <w:rFonts w:cstheme="minorHAnsi"/>
                </w:rPr>
                <w:t xml:space="preserve"> (V</w:t>
              </w:r>
              <w:r w:rsidRPr="008777C6">
                <w:rPr>
                  <w:rStyle w:val="Hiperhivatkozs"/>
                  <w:rFonts w:cstheme="minorHAnsi"/>
                </w:rPr>
                <w:t>I</w:t>
              </w:r>
              <w:r w:rsidR="00207611" w:rsidRPr="008777C6">
                <w:rPr>
                  <w:rStyle w:val="Hiperhivatkozs"/>
                  <w:rFonts w:cstheme="minorHAnsi"/>
                </w:rPr>
                <w:t>.</w:t>
              </w:r>
              <w:r w:rsidRPr="008777C6">
                <w:rPr>
                  <w:rStyle w:val="Hiperhivatkozs"/>
                  <w:rFonts w:cstheme="minorHAnsi"/>
                </w:rPr>
                <w:t>28</w:t>
              </w:r>
              <w:r w:rsidR="00207611" w:rsidRPr="008777C6">
                <w:rPr>
                  <w:rStyle w:val="Hiperhivatkozs"/>
                  <w:rFonts w:cstheme="minorHAnsi"/>
                </w:rPr>
                <w:t xml:space="preserve">.) </w:t>
              </w:r>
              <w:r w:rsidRPr="008777C6">
                <w:rPr>
                  <w:rStyle w:val="Hiperhivatkozs"/>
                  <w:rFonts w:cstheme="minorHAnsi"/>
                </w:rPr>
                <w:t>ITM</w:t>
              </w:r>
              <w:r w:rsidR="00207611" w:rsidRPr="008777C6">
                <w:rPr>
                  <w:rStyle w:val="Hiperhivatkozs"/>
                  <w:rFonts w:cstheme="minorHAnsi"/>
                </w:rPr>
                <w:t xml:space="preserve"> rendelet</w:t>
              </w:r>
            </w:hyperlink>
          </w:p>
        </w:tc>
      </w:tr>
      <w:tr w:rsidR="00F832EE" w:rsidRPr="008777C6" w14:paraId="3308DFA3" w14:textId="77777777" w:rsidTr="00F832EE">
        <w:tblPrEx>
          <w:tblCellMar>
            <w:right w:w="52" w:type="dxa"/>
          </w:tblCellMar>
        </w:tblPrEx>
        <w:trPr>
          <w:trHeight w:val="2064"/>
        </w:trPr>
        <w:tc>
          <w:tcPr>
            <w:tcW w:w="3722" w:type="dxa"/>
          </w:tcPr>
          <w:p w14:paraId="0C0D0A70" w14:textId="77777777" w:rsidR="00F832EE" w:rsidRPr="008777C6" w:rsidRDefault="00F832EE" w:rsidP="00F832EE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8777C6">
              <w:rPr>
                <w:rFonts w:cstheme="minorHAnsi"/>
                <w:sz w:val="24"/>
                <w:szCs w:val="24"/>
              </w:rPr>
              <w:t>Fogalmak</w:t>
            </w:r>
          </w:p>
        </w:tc>
        <w:tc>
          <w:tcPr>
            <w:tcW w:w="5496" w:type="dxa"/>
          </w:tcPr>
          <w:p w14:paraId="637C4FA9" w14:textId="734404BD" w:rsidR="00F832EE" w:rsidRPr="008777C6" w:rsidRDefault="00C63A6A" w:rsidP="00C63A6A">
            <w:pPr>
              <w:jc w:val="both"/>
              <w:rPr>
                <w:rFonts w:cstheme="minorHAnsi"/>
                <w:sz w:val="24"/>
                <w:szCs w:val="24"/>
              </w:rPr>
            </w:pPr>
            <w:r w:rsidRPr="008777C6">
              <w:rPr>
                <w:rFonts w:cstheme="minorHAnsi"/>
                <w:i/>
                <w:iCs/>
                <w:sz w:val="24"/>
                <w:szCs w:val="24"/>
              </w:rPr>
              <w:t>útcsatlakozás:</w:t>
            </w:r>
            <w:r w:rsidRPr="008777C6">
              <w:rPr>
                <w:rFonts w:cstheme="minorHAnsi"/>
                <w:sz w:val="24"/>
                <w:szCs w:val="24"/>
              </w:rPr>
              <w:t xml:space="preserve"> útnak, járműforgalmat szolgáló létesítmény (pl. üzemanyagtöltő-állomás) területének, vagy a járművek közút melletti ingatlanról közútra való ráhajtását szolgáló területnek a közúthoz csatlakozása</w:t>
            </w:r>
          </w:p>
        </w:tc>
      </w:tr>
      <w:tr w:rsidR="00F832EE" w:rsidRPr="008777C6" w14:paraId="4B99FB39" w14:textId="77777777" w:rsidTr="00F832EE">
        <w:tblPrEx>
          <w:tblCellMar>
            <w:right w:w="52" w:type="dxa"/>
          </w:tblCellMar>
        </w:tblPrEx>
        <w:trPr>
          <w:trHeight w:val="640"/>
        </w:trPr>
        <w:tc>
          <w:tcPr>
            <w:tcW w:w="3722" w:type="dxa"/>
          </w:tcPr>
          <w:p w14:paraId="76783080" w14:textId="77777777" w:rsidR="00F832EE" w:rsidRPr="008777C6" w:rsidRDefault="00F832EE" w:rsidP="00F832EE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8777C6">
              <w:rPr>
                <w:rFonts w:cstheme="minorHAnsi"/>
                <w:sz w:val="24"/>
                <w:szCs w:val="24"/>
              </w:rPr>
              <w:t>Elektronikusan ügyintézhető</w:t>
            </w:r>
          </w:p>
        </w:tc>
        <w:tc>
          <w:tcPr>
            <w:tcW w:w="5496" w:type="dxa"/>
          </w:tcPr>
          <w:p w14:paraId="7BE998DB" w14:textId="7F5B3C67" w:rsidR="00F832EE" w:rsidRPr="008777C6" w:rsidRDefault="006D699A" w:rsidP="00207611">
            <w:pPr>
              <w:spacing w:line="259" w:lineRule="auto"/>
              <w:ind w:right="52"/>
              <w:jc w:val="both"/>
              <w:rPr>
                <w:rFonts w:cstheme="minorHAnsi"/>
                <w:sz w:val="24"/>
                <w:szCs w:val="24"/>
              </w:rPr>
            </w:pPr>
            <w:r w:rsidRPr="008777C6">
              <w:rPr>
                <w:rFonts w:cstheme="minorHAnsi"/>
                <w:sz w:val="24"/>
                <w:szCs w:val="24"/>
              </w:rPr>
              <w:t>E-papíron</w:t>
            </w:r>
            <w:r w:rsidR="008777C6">
              <w:rPr>
                <w:rFonts w:cstheme="minorHAnsi"/>
                <w:sz w:val="24"/>
                <w:szCs w:val="24"/>
              </w:rPr>
              <w:t>, elektronikus nyomtatványon</w:t>
            </w:r>
            <w:r w:rsidRPr="008777C6">
              <w:rPr>
                <w:rFonts w:cstheme="minorHAnsi"/>
                <w:sz w:val="24"/>
                <w:szCs w:val="24"/>
              </w:rPr>
              <w:t xml:space="preserve"> intézhető</w:t>
            </w:r>
          </w:p>
        </w:tc>
      </w:tr>
      <w:tr w:rsidR="00F832EE" w:rsidRPr="008777C6" w14:paraId="45FA66F6" w14:textId="77777777" w:rsidTr="00F832EE">
        <w:trPr>
          <w:trHeight w:val="225"/>
        </w:trPr>
        <w:tc>
          <w:tcPr>
            <w:tcW w:w="3722" w:type="dxa"/>
          </w:tcPr>
          <w:p w14:paraId="6D47A8AC" w14:textId="77777777" w:rsidR="00F832EE" w:rsidRPr="008777C6" w:rsidRDefault="00F832EE" w:rsidP="00F832EE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8777C6">
              <w:rPr>
                <w:rFonts w:cstheme="minorHAnsi"/>
                <w:sz w:val="24"/>
                <w:szCs w:val="24"/>
              </w:rPr>
              <w:t>Telefonosan ügyintézhető (link)</w:t>
            </w:r>
          </w:p>
        </w:tc>
        <w:tc>
          <w:tcPr>
            <w:tcW w:w="5496" w:type="dxa"/>
          </w:tcPr>
          <w:p w14:paraId="711ECF0F" w14:textId="77777777" w:rsidR="00F832EE" w:rsidRPr="008777C6" w:rsidRDefault="00F832EE" w:rsidP="00F832EE">
            <w:pPr>
              <w:spacing w:line="259" w:lineRule="auto"/>
              <w:ind w:right="59"/>
              <w:rPr>
                <w:rFonts w:cstheme="minorHAnsi"/>
                <w:sz w:val="24"/>
                <w:szCs w:val="24"/>
              </w:rPr>
            </w:pPr>
            <w:r w:rsidRPr="008777C6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832EE" w:rsidRPr="008777C6" w14:paraId="1D0E7B20" w14:textId="77777777" w:rsidTr="00F832EE">
        <w:trPr>
          <w:trHeight w:val="273"/>
        </w:trPr>
        <w:tc>
          <w:tcPr>
            <w:tcW w:w="3722" w:type="dxa"/>
          </w:tcPr>
          <w:p w14:paraId="324CD697" w14:textId="77777777" w:rsidR="00F832EE" w:rsidRPr="008777C6" w:rsidRDefault="00F832EE" w:rsidP="00F832EE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8777C6">
              <w:rPr>
                <w:rFonts w:cstheme="minorHAnsi"/>
                <w:sz w:val="24"/>
                <w:szCs w:val="24"/>
              </w:rPr>
              <w:t>Személyesen ügyintézhető (link)</w:t>
            </w:r>
          </w:p>
        </w:tc>
        <w:tc>
          <w:tcPr>
            <w:tcW w:w="5496" w:type="dxa"/>
          </w:tcPr>
          <w:p w14:paraId="48D135EC" w14:textId="72347EB8" w:rsidR="00F832EE" w:rsidRPr="008777C6" w:rsidRDefault="008777C6" w:rsidP="00F832EE">
            <w:pPr>
              <w:spacing w:line="259" w:lineRule="auto"/>
              <w:ind w:left="34" w:right="57"/>
              <w:rPr>
                <w:rFonts w:cstheme="minorHAnsi"/>
                <w:sz w:val="24"/>
                <w:szCs w:val="24"/>
              </w:rPr>
            </w:pPr>
            <w:hyperlink r:id="rId7" w:history="1">
              <w:r w:rsidR="00F832EE" w:rsidRPr="008777C6">
                <w:rPr>
                  <w:rStyle w:val="Hiperhivatkozs"/>
                  <w:rFonts w:cstheme="minorHAnsi"/>
                  <w:sz w:val="24"/>
                  <w:szCs w:val="24"/>
                </w:rPr>
                <w:t>Kecskemét Megyei Jogú Város Polgármesteri Hivatala</w:t>
              </w:r>
            </w:hyperlink>
          </w:p>
        </w:tc>
      </w:tr>
      <w:tr w:rsidR="00F832EE" w:rsidRPr="008777C6" w14:paraId="6AF4155D" w14:textId="77777777" w:rsidTr="00F832EE">
        <w:trPr>
          <w:trHeight w:val="793"/>
        </w:trPr>
        <w:tc>
          <w:tcPr>
            <w:tcW w:w="3722" w:type="dxa"/>
          </w:tcPr>
          <w:p w14:paraId="4F962CAD" w14:textId="77777777" w:rsidR="00F832EE" w:rsidRPr="008777C6" w:rsidRDefault="00F832EE" w:rsidP="00F832EE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8777C6">
              <w:rPr>
                <w:rFonts w:cstheme="minorHAnsi"/>
                <w:sz w:val="24"/>
                <w:szCs w:val="24"/>
              </w:rPr>
              <w:t>Tárgyszavak*</w:t>
            </w:r>
          </w:p>
        </w:tc>
        <w:tc>
          <w:tcPr>
            <w:tcW w:w="5496" w:type="dxa"/>
          </w:tcPr>
          <w:p w14:paraId="4F3CCF93" w14:textId="61089418" w:rsidR="00F832EE" w:rsidRPr="008777C6" w:rsidRDefault="00C63A6A" w:rsidP="00F832EE">
            <w:pPr>
              <w:spacing w:line="244" w:lineRule="auto"/>
              <w:rPr>
                <w:rFonts w:cstheme="minorHAnsi"/>
                <w:sz w:val="24"/>
                <w:szCs w:val="24"/>
              </w:rPr>
            </w:pPr>
            <w:r w:rsidRPr="008777C6">
              <w:rPr>
                <w:rFonts w:cstheme="minorHAnsi"/>
                <w:sz w:val="24"/>
                <w:szCs w:val="24"/>
              </w:rPr>
              <w:t>útcsatlakozás, kapubejáró</w:t>
            </w:r>
          </w:p>
        </w:tc>
      </w:tr>
    </w:tbl>
    <w:p w14:paraId="30E47E42" w14:textId="77777777" w:rsidR="00BD4086" w:rsidRPr="008777C6" w:rsidRDefault="00BD4086">
      <w:pPr>
        <w:rPr>
          <w:rFonts w:cstheme="minorHAnsi"/>
          <w:sz w:val="24"/>
          <w:szCs w:val="24"/>
        </w:rPr>
      </w:pPr>
    </w:p>
    <w:sectPr w:rsidR="00BD4086" w:rsidRPr="00877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313E"/>
    <w:multiLevelType w:val="hybridMultilevel"/>
    <w:tmpl w:val="A996733E"/>
    <w:lvl w:ilvl="0" w:tplc="B3F43A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A7418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447B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4416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89C0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A6C6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2A8AF4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2CEDB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69E5C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0369D6"/>
    <w:multiLevelType w:val="hybridMultilevel"/>
    <w:tmpl w:val="2E2CA20A"/>
    <w:lvl w:ilvl="0" w:tplc="D37A7B90">
      <w:start w:val="1"/>
      <w:numFmt w:val="decimal"/>
      <w:pStyle w:val="Cmsor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B4A5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FE49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1008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FC8B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3C0D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4C7C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BC9A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866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9425A9"/>
    <w:multiLevelType w:val="multilevel"/>
    <w:tmpl w:val="F13A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9B4137"/>
    <w:multiLevelType w:val="hybridMultilevel"/>
    <w:tmpl w:val="3DE25B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5659E"/>
    <w:multiLevelType w:val="hybridMultilevel"/>
    <w:tmpl w:val="72D82B6C"/>
    <w:lvl w:ilvl="0" w:tplc="C80E438A">
      <w:start w:val="500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086"/>
    <w:rsid w:val="00016B04"/>
    <w:rsid w:val="000B6574"/>
    <w:rsid w:val="001219E2"/>
    <w:rsid w:val="0012514D"/>
    <w:rsid w:val="001901F1"/>
    <w:rsid w:val="00207611"/>
    <w:rsid w:val="00262D76"/>
    <w:rsid w:val="00265E53"/>
    <w:rsid w:val="003A08B1"/>
    <w:rsid w:val="003D2662"/>
    <w:rsid w:val="003F4945"/>
    <w:rsid w:val="0040702A"/>
    <w:rsid w:val="00452B40"/>
    <w:rsid w:val="00643F21"/>
    <w:rsid w:val="00650EFE"/>
    <w:rsid w:val="006759E4"/>
    <w:rsid w:val="006D699A"/>
    <w:rsid w:val="0076792C"/>
    <w:rsid w:val="008777C6"/>
    <w:rsid w:val="00892245"/>
    <w:rsid w:val="008F3256"/>
    <w:rsid w:val="00904023"/>
    <w:rsid w:val="00917B8A"/>
    <w:rsid w:val="00957233"/>
    <w:rsid w:val="00964579"/>
    <w:rsid w:val="00965346"/>
    <w:rsid w:val="009734CD"/>
    <w:rsid w:val="009A3CA3"/>
    <w:rsid w:val="009B68CC"/>
    <w:rsid w:val="009C42C9"/>
    <w:rsid w:val="00A168DA"/>
    <w:rsid w:val="00AB45AC"/>
    <w:rsid w:val="00B8772F"/>
    <w:rsid w:val="00B91309"/>
    <w:rsid w:val="00BD4086"/>
    <w:rsid w:val="00C63A6A"/>
    <w:rsid w:val="00D7060E"/>
    <w:rsid w:val="00D95256"/>
    <w:rsid w:val="00E016C7"/>
    <w:rsid w:val="00E143C6"/>
    <w:rsid w:val="00F526A9"/>
    <w:rsid w:val="00F6214A"/>
    <w:rsid w:val="00F8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CFBD"/>
  <w15:chartTrackingRefBased/>
  <w15:docId w15:val="{5FCD32C3-49CA-4D62-8C05-2AA1802A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next w:val="Norml"/>
    <w:link w:val="Cmsor1Char"/>
    <w:uiPriority w:val="9"/>
    <w:unhideWhenUsed/>
    <w:qFormat/>
    <w:rsid w:val="00BD4086"/>
    <w:pPr>
      <w:keepNext/>
      <w:keepLines/>
      <w:numPr>
        <w:numId w:val="2"/>
      </w:numPr>
      <w:spacing w:after="178"/>
      <w:ind w:left="10" w:hanging="10"/>
      <w:outlineLvl w:val="0"/>
    </w:pPr>
    <w:rPr>
      <w:rFonts w:ascii="Calibri" w:eastAsia="Calibri" w:hAnsi="Calibri" w:cs="Calibri"/>
      <w:color w:val="365F91"/>
      <w:sz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D4086"/>
    <w:rPr>
      <w:rFonts w:ascii="Calibri" w:eastAsia="Calibri" w:hAnsi="Calibri" w:cs="Calibri"/>
      <w:color w:val="365F91"/>
      <w:sz w:val="28"/>
      <w:lang w:eastAsia="hu-HU"/>
    </w:rPr>
  </w:style>
  <w:style w:type="table" w:customStyle="1" w:styleId="TableGrid">
    <w:name w:val="TableGrid"/>
    <w:rsid w:val="00BD4086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unhideWhenUsed/>
    <w:rsid w:val="00BD4086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D4086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76792C"/>
    <w:pPr>
      <w:ind w:left="720"/>
      <w:contextualSpacing/>
    </w:pPr>
  </w:style>
  <w:style w:type="paragraph" w:styleId="Szvegtrzs">
    <w:name w:val="Body Text"/>
    <w:basedOn w:val="Norml"/>
    <w:link w:val="SzvegtrzsChar"/>
    <w:semiHidden/>
    <w:rsid w:val="00016B04"/>
    <w:pPr>
      <w:suppressAutoHyphens/>
      <w:spacing w:after="0" w:line="240" w:lineRule="auto"/>
      <w:ind w:right="-9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semiHidden/>
    <w:rsid w:val="00016B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lWeb">
    <w:name w:val="Normal (Web)"/>
    <w:basedOn w:val="Norml"/>
    <w:uiPriority w:val="99"/>
    <w:unhideWhenUsed/>
    <w:rsid w:val="0012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9734CD"/>
    <w:rPr>
      <w:i/>
      <w:iCs/>
    </w:rPr>
  </w:style>
  <w:style w:type="character" w:styleId="Kiemels2">
    <w:name w:val="Strong"/>
    <w:basedOn w:val="Bekezdsalapbettpusa"/>
    <w:uiPriority w:val="22"/>
    <w:qFormat/>
    <w:rsid w:val="009734CD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207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ecskemet.hu/varoshaza/polgarmesteri-hivatal/elerhetosegek-ugyfelszolgalat-irod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jt.hu/jogszabaly/1994-19-20-6B" TargetMode="External"/><Relationship Id="rId5" Type="http://schemas.openxmlformats.org/officeDocument/2006/relationships/hyperlink" Target="https://njt.hu/jogszabaly/1988-1-00-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Varga1 Erzsébet</dc:creator>
  <cp:keywords/>
  <dc:description/>
  <cp:lastModifiedBy>Dr. Bayerle Erika</cp:lastModifiedBy>
  <cp:revision>2</cp:revision>
  <dcterms:created xsi:type="dcterms:W3CDTF">2021-07-28T09:14:00Z</dcterms:created>
  <dcterms:modified xsi:type="dcterms:W3CDTF">2021-07-28T09:14:00Z</dcterms:modified>
</cp:coreProperties>
</file>